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64305" w14:textId="77777777" w:rsidR="008418DA" w:rsidRDefault="008418DA"/>
    <w:p w14:paraId="1EEA788C" w14:textId="190E1051" w:rsidR="004E5A27" w:rsidRPr="004E5A27" w:rsidRDefault="004E5A27">
      <w:pPr>
        <w:rPr>
          <w:b/>
          <w:bCs/>
          <w:sz w:val="28"/>
          <w:szCs w:val="28"/>
        </w:rPr>
      </w:pPr>
      <w:r w:rsidRPr="004E5A27">
        <w:rPr>
          <w:b/>
          <w:bCs/>
          <w:sz w:val="28"/>
          <w:szCs w:val="28"/>
        </w:rPr>
        <w:t>Orion MedMan MedRec Process</w:t>
      </w:r>
      <w:r w:rsidR="00983B54">
        <w:rPr>
          <w:b/>
          <w:bCs/>
          <w:sz w:val="28"/>
          <w:szCs w:val="28"/>
        </w:rPr>
        <w:t xml:space="preserve"> Proposal</w:t>
      </w:r>
    </w:p>
    <w:p w14:paraId="719B295A" w14:textId="6B58FE68" w:rsidR="004E5A27" w:rsidRDefault="00EC2DFE" w:rsidP="004E5A27">
      <w:r>
        <w:t>Process:</w:t>
      </w:r>
    </w:p>
    <w:p w14:paraId="2F3AF9C3" w14:textId="63835D46" w:rsidR="00EC2DFE" w:rsidRDefault="00EC2DFE" w:rsidP="00EC2DFE">
      <w:pPr>
        <w:pStyle w:val="ListParagraph"/>
        <w:numPr>
          <w:ilvl w:val="0"/>
          <w:numId w:val="3"/>
        </w:numPr>
        <w:ind w:left="360"/>
      </w:pPr>
      <w:r>
        <w:t>Access Medication widget</w:t>
      </w:r>
    </w:p>
    <w:p w14:paraId="6C28D323" w14:textId="1197A74B" w:rsidR="00EC2DFE" w:rsidRDefault="00EC2DFE" w:rsidP="00EC2DFE">
      <w:r>
        <w:rPr>
          <w:noProof/>
        </w:rPr>
        <w:drawing>
          <wp:inline distT="0" distB="0" distL="0" distR="0" wp14:anchorId="01F9A95D" wp14:editId="61E30257">
            <wp:extent cx="1476375" cy="447675"/>
            <wp:effectExtent l="0" t="0" r="9525" b="9525"/>
            <wp:docPr id="801471278" name="Picture 80147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712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4396" w14:textId="5F9A3A16" w:rsidR="00EC2DFE" w:rsidRDefault="00EC2DFE" w:rsidP="00EC2DFE">
      <w:pPr>
        <w:pStyle w:val="ListParagraph"/>
        <w:numPr>
          <w:ilvl w:val="0"/>
          <w:numId w:val="3"/>
        </w:numPr>
        <w:ind w:left="360"/>
      </w:pPr>
      <w:r>
        <w:t>Medications Summary appears</w:t>
      </w:r>
    </w:p>
    <w:p w14:paraId="136A2E24" w14:textId="44847834" w:rsidR="00EC2DFE" w:rsidRDefault="00EE009E" w:rsidP="00EC2DFE">
      <w:pPr>
        <w:pStyle w:val="ListParagraph"/>
        <w:numPr>
          <w:ilvl w:val="0"/>
          <w:numId w:val="2"/>
        </w:numPr>
        <w:ind w:left="360"/>
      </w:pPr>
      <w:r>
        <w:t>Discharge m</w:t>
      </w:r>
      <w:r w:rsidR="00EC2DFE">
        <w:t>eds from previous TOC will be listed here</w:t>
      </w:r>
    </w:p>
    <w:p w14:paraId="42148AA3" w14:textId="51E59311" w:rsidR="004E5A27" w:rsidRDefault="00EE009E" w:rsidP="004E5A27">
      <w:r>
        <w:rPr>
          <w:noProof/>
        </w:rPr>
        <w:drawing>
          <wp:inline distT="0" distB="0" distL="0" distR="0" wp14:anchorId="6F47DE78" wp14:editId="03945DE8">
            <wp:extent cx="6120130" cy="2583180"/>
            <wp:effectExtent l="0" t="0" r="0" b="7620"/>
            <wp:docPr id="1977699136" name="Picture 197769913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99136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A6248" w14:textId="4C261E75" w:rsidR="00EE009E" w:rsidRDefault="00EE009E" w:rsidP="00EE009E">
      <w:pPr>
        <w:pStyle w:val="ListParagraph"/>
        <w:numPr>
          <w:ilvl w:val="0"/>
          <w:numId w:val="3"/>
        </w:numPr>
        <w:ind w:left="360"/>
      </w:pPr>
      <w:r>
        <w:t>Start a new Full Review</w:t>
      </w:r>
    </w:p>
    <w:p w14:paraId="4B18E33B" w14:textId="1DB67C29" w:rsidR="00EE009E" w:rsidRDefault="00EE009E" w:rsidP="00EE009E">
      <w:pPr>
        <w:pStyle w:val="ListParagraph"/>
        <w:numPr>
          <w:ilvl w:val="0"/>
          <w:numId w:val="2"/>
        </w:numPr>
        <w:ind w:left="36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2EF470" wp14:editId="45DE3CEE">
            <wp:simplePos x="0" y="0"/>
            <wp:positionH relativeFrom="column">
              <wp:posOffset>4886144</wp:posOffset>
            </wp:positionH>
            <wp:positionV relativeFrom="paragraph">
              <wp:posOffset>156845</wp:posOffset>
            </wp:positionV>
            <wp:extent cx="1137557" cy="1159574"/>
            <wp:effectExtent l="0" t="0" r="5715" b="2540"/>
            <wp:wrapTight wrapText="bothSides">
              <wp:wrapPolygon edited="0">
                <wp:start x="0" y="0"/>
                <wp:lineTo x="0" y="21292"/>
                <wp:lineTo x="21347" y="21292"/>
                <wp:lineTo x="21347" y="0"/>
                <wp:lineTo x="0" y="0"/>
              </wp:wrapPolygon>
            </wp:wrapTight>
            <wp:docPr id="1459227200" name="Picture 145922720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27200" name="Picture 1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557" cy="1159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Discard previous review if appropriate.</w:t>
      </w:r>
    </w:p>
    <w:p w14:paraId="7845AB09" w14:textId="2A21649D" w:rsidR="00EE009E" w:rsidRDefault="00EE009E" w:rsidP="00EE009E">
      <w:pPr>
        <w:pStyle w:val="ListParagraph"/>
        <w:numPr>
          <w:ilvl w:val="0"/>
          <w:numId w:val="2"/>
        </w:numPr>
        <w:ind w:left="360"/>
      </w:pPr>
      <w:r>
        <w:t>Five types of reviews available:</w:t>
      </w:r>
    </w:p>
    <w:p w14:paraId="500D5437" w14:textId="3A57427C" w:rsidR="00EE009E" w:rsidRDefault="00EE009E" w:rsidP="00EE009E">
      <w:pPr>
        <w:pStyle w:val="ListParagraph"/>
        <w:numPr>
          <w:ilvl w:val="1"/>
          <w:numId w:val="2"/>
        </w:numPr>
      </w:pPr>
      <w:r>
        <w:t>Community</w:t>
      </w:r>
      <w:r>
        <w:br/>
        <w:t>Started by nurse or dr</w:t>
      </w:r>
      <w:r w:rsidR="009C48FF">
        <w:t xml:space="preserve"> at pre-admission</w:t>
      </w:r>
      <w:r>
        <w:t>; not linked to an episode</w:t>
      </w:r>
    </w:p>
    <w:p w14:paraId="2F9C4A9D" w14:textId="17DB85C7" w:rsidR="00EE009E" w:rsidRDefault="00EE009E" w:rsidP="00EE009E">
      <w:pPr>
        <w:pStyle w:val="ListParagraph"/>
        <w:numPr>
          <w:ilvl w:val="1"/>
          <w:numId w:val="2"/>
        </w:numPr>
      </w:pPr>
      <w:r>
        <w:t>Home Medications</w:t>
      </w:r>
      <w:r>
        <w:br/>
        <w:t>Done by Pharmacist: BPMH</w:t>
      </w:r>
    </w:p>
    <w:p w14:paraId="530EFC68" w14:textId="6FA9F1C0" w:rsidR="00EE009E" w:rsidRDefault="00EE009E" w:rsidP="00EE009E">
      <w:pPr>
        <w:pStyle w:val="ListParagraph"/>
        <w:numPr>
          <w:ilvl w:val="1"/>
          <w:numId w:val="2"/>
        </w:numPr>
      </w:pPr>
      <w:r>
        <w:t>Admission Chart</w:t>
      </w:r>
      <w:r>
        <w:br/>
        <w:t>Pharmacist:</w:t>
      </w:r>
      <w:r w:rsidR="00BA03E1">
        <w:t>compares with inpatient chart and indicates any discrepancies.</w:t>
      </w:r>
    </w:p>
    <w:p w14:paraId="34FA3489" w14:textId="79618256" w:rsidR="00EE009E" w:rsidRDefault="00EE009E" w:rsidP="00EE009E">
      <w:pPr>
        <w:pStyle w:val="ListParagraph"/>
        <w:numPr>
          <w:ilvl w:val="1"/>
          <w:numId w:val="2"/>
        </w:numPr>
      </w:pPr>
      <w:r>
        <w:t>Inpatient</w:t>
      </w:r>
      <w:r>
        <w:br/>
      </w:r>
      <w:r w:rsidR="00BA03E1">
        <w:t>Pharmacist: reconciles medication (“Continue”) that is the same on inpatient chart. If any discrepancies to be reconciled, prescriber to be notified to complete review and reconciliation.</w:t>
      </w:r>
      <w:r w:rsidR="00BA03E1">
        <w:br/>
      </w:r>
      <w:r>
        <w:t>Dr.:</w:t>
      </w:r>
      <w:r w:rsidR="00BA03E1">
        <w:t xml:space="preserve"> review and reconcile where required. Update Medications Summary and Inpatient Meds Chart.</w:t>
      </w:r>
    </w:p>
    <w:p w14:paraId="733EA6B8" w14:textId="448E9205" w:rsidR="00EE009E" w:rsidRDefault="00EE009E" w:rsidP="00EE009E">
      <w:pPr>
        <w:pStyle w:val="ListParagraph"/>
        <w:numPr>
          <w:ilvl w:val="1"/>
          <w:numId w:val="2"/>
        </w:numPr>
      </w:pPr>
      <w:r>
        <w:t>Discharge</w:t>
      </w:r>
      <w:r>
        <w:br/>
        <w:t>Dr to list discharge medication and select meds for prescriptions</w:t>
      </w:r>
    </w:p>
    <w:p w14:paraId="75764D7F" w14:textId="77777777" w:rsidR="0022275E" w:rsidRDefault="0022275E" w:rsidP="0022275E"/>
    <w:p w14:paraId="2329F050" w14:textId="705F3AC5" w:rsidR="00EE009E" w:rsidRDefault="00C81DA9" w:rsidP="0022275E">
      <w:pPr>
        <w:pStyle w:val="Heading1"/>
      </w:pPr>
      <w:r>
        <w:lastRenderedPageBreak/>
        <w:t>Community Review</w:t>
      </w:r>
    </w:p>
    <w:p w14:paraId="136912B6" w14:textId="532ACD01" w:rsidR="00C81DA9" w:rsidRDefault="00C81DA9" w:rsidP="00C81DA9">
      <w:r>
        <w:rPr>
          <w:noProof/>
        </w:rPr>
        <w:drawing>
          <wp:inline distT="0" distB="0" distL="0" distR="0" wp14:anchorId="2C07753C" wp14:editId="309CB392">
            <wp:extent cx="6120130" cy="2530475"/>
            <wp:effectExtent l="0" t="0" r="0" b="3175"/>
            <wp:docPr id="1463333170" name="Picture 146333317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33170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CC8B" w14:textId="6FFE9313" w:rsidR="00C81DA9" w:rsidRDefault="00C81DA9" w:rsidP="00C81DA9"/>
    <w:p w14:paraId="258B8661" w14:textId="7D83E1DD" w:rsidR="00EE009E" w:rsidRDefault="00C81DA9" w:rsidP="00EE009E">
      <w:r>
        <w:t>Import NZePS meds if required:</w:t>
      </w:r>
    </w:p>
    <w:p w14:paraId="190BFE0B" w14:textId="60CC6D20" w:rsidR="00C81DA9" w:rsidRDefault="00C81DA9" w:rsidP="00EE009E">
      <w:r>
        <w:rPr>
          <w:noProof/>
        </w:rPr>
        <w:drawing>
          <wp:inline distT="0" distB="0" distL="0" distR="0" wp14:anchorId="1D835039" wp14:editId="7318D11E">
            <wp:extent cx="6120130" cy="1499235"/>
            <wp:effectExtent l="0" t="0" r="0" b="5715"/>
            <wp:docPr id="1170036013" name="Picture 11700360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36013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2B5C" w14:textId="2C360BDA" w:rsidR="00C81DA9" w:rsidRDefault="00711FBB" w:rsidP="00711FBB">
      <w:pPr>
        <w:pStyle w:val="ListParagraph"/>
        <w:numPr>
          <w:ilvl w:val="0"/>
          <w:numId w:val="2"/>
        </w:numPr>
        <w:ind w:left="360"/>
      </w:pPr>
      <w:r>
        <w:t>NZePS Instructions coming through as unstructured text.</w:t>
      </w:r>
    </w:p>
    <w:p w14:paraId="0AE0C19B" w14:textId="452557B9" w:rsidR="00711FBB" w:rsidRDefault="00711FBB" w:rsidP="00711FBB">
      <w:pPr>
        <w:pStyle w:val="ListParagraph"/>
        <w:numPr>
          <w:ilvl w:val="0"/>
          <w:numId w:val="2"/>
        </w:numPr>
        <w:ind w:left="360"/>
      </w:pPr>
      <w:r>
        <w:t>When TP dispensed, medication is added to list as MP.</w:t>
      </w:r>
    </w:p>
    <w:p w14:paraId="25A13C9C" w14:textId="03C6BB26" w:rsidR="00C81DA9" w:rsidRDefault="00C81DA9" w:rsidP="00EE009E">
      <w:r>
        <w:rPr>
          <w:noProof/>
        </w:rPr>
        <w:drawing>
          <wp:inline distT="0" distB="0" distL="0" distR="0" wp14:anchorId="7A065600" wp14:editId="527BADB6">
            <wp:extent cx="2334632" cy="2106386"/>
            <wp:effectExtent l="0" t="0" r="8890" b="8255"/>
            <wp:docPr id="1631120183" name="Picture 163112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201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5683" cy="211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C68A" w14:textId="2521D40F" w:rsidR="00EE009E" w:rsidRDefault="00C81DA9" w:rsidP="00EE009E">
      <w:pPr>
        <w:pStyle w:val="ListParagraph"/>
        <w:numPr>
          <w:ilvl w:val="0"/>
          <w:numId w:val="2"/>
        </w:numPr>
        <w:ind w:left="360"/>
      </w:pPr>
      <w:r>
        <w:t>Complete review by selecting and adding applicable meds</w:t>
      </w:r>
    </w:p>
    <w:p w14:paraId="2A29F86D" w14:textId="401DCCEF" w:rsidR="00EE009E" w:rsidRDefault="00C81DA9" w:rsidP="004E5A27">
      <w:r>
        <w:rPr>
          <w:noProof/>
        </w:rPr>
        <w:lastRenderedPageBreak/>
        <w:drawing>
          <wp:inline distT="0" distB="0" distL="0" distR="0" wp14:anchorId="524BCA1C" wp14:editId="18469877">
            <wp:extent cx="6120130" cy="3230880"/>
            <wp:effectExtent l="0" t="0" r="0" b="7620"/>
            <wp:docPr id="2064192775" name="Picture 206419277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92775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C3FD8" w14:textId="57AF77D5" w:rsidR="00C81DA9" w:rsidRDefault="00711FBB" w:rsidP="004E5A27">
      <w:r>
        <w:t>Review r</w:t>
      </w:r>
      <w:r w:rsidR="00C81DA9">
        <w:t>esult:</w:t>
      </w:r>
    </w:p>
    <w:p w14:paraId="29D694F7" w14:textId="533EE3C1" w:rsidR="00C81DA9" w:rsidRDefault="00C81DA9" w:rsidP="004E5A27">
      <w:r>
        <w:rPr>
          <w:noProof/>
        </w:rPr>
        <w:drawing>
          <wp:inline distT="0" distB="0" distL="0" distR="0" wp14:anchorId="2EB453BB" wp14:editId="23EF7072">
            <wp:extent cx="5187043" cy="1939625"/>
            <wp:effectExtent l="0" t="0" r="0" b="3810"/>
            <wp:docPr id="1150245330" name="Picture 1150245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2453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9807" cy="194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C74E" w14:textId="3E5A836B" w:rsidR="00C81DA9" w:rsidRDefault="00711FBB" w:rsidP="004E5A27">
      <w:r>
        <w:t>When Completed, t</w:t>
      </w:r>
      <w:r w:rsidR="00C81DA9">
        <w:t>his will result in an updated Medications Summary:</w:t>
      </w:r>
    </w:p>
    <w:p w14:paraId="5F498F0F" w14:textId="4BC4054A" w:rsidR="00C81DA9" w:rsidRDefault="00C81DA9" w:rsidP="004E5A27">
      <w:r>
        <w:rPr>
          <w:noProof/>
        </w:rPr>
        <w:drawing>
          <wp:inline distT="0" distB="0" distL="0" distR="0" wp14:anchorId="3A0BBFC6" wp14:editId="69CD550A">
            <wp:extent cx="6120130" cy="2349500"/>
            <wp:effectExtent l="0" t="0" r="0" b="0"/>
            <wp:docPr id="390479162" name="Picture 39047916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7916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DD3EA" w14:textId="2E25E121" w:rsidR="00C81DA9" w:rsidRDefault="009C48FF" w:rsidP="0022275E">
      <w:pPr>
        <w:pStyle w:val="Heading1"/>
      </w:pPr>
      <w:r>
        <w:t>Home Medications Review</w:t>
      </w:r>
      <w:r w:rsidR="0022275E">
        <w:br/>
      </w:r>
    </w:p>
    <w:p w14:paraId="5B2CC546" w14:textId="77777777" w:rsidR="009C48FF" w:rsidRDefault="009C48FF" w:rsidP="009C48FF">
      <w:pPr>
        <w:pStyle w:val="ListParagraph"/>
        <w:numPr>
          <w:ilvl w:val="0"/>
          <w:numId w:val="2"/>
        </w:numPr>
        <w:ind w:left="360"/>
      </w:pPr>
      <w:r>
        <w:t>Done by Pharmacist.</w:t>
      </w:r>
    </w:p>
    <w:p w14:paraId="658ADE45" w14:textId="58BBF6EB" w:rsidR="009C48FF" w:rsidRDefault="009C48FF" w:rsidP="009C48FF">
      <w:pPr>
        <w:pStyle w:val="ListParagraph"/>
        <w:numPr>
          <w:ilvl w:val="0"/>
          <w:numId w:val="2"/>
        </w:numPr>
        <w:ind w:left="360"/>
      </w:pPr>
      <w:r>
        <w:lastRenderedPageBreak/>
        <w:t>Creating Best Possible Medication History</w:t>
      </w:r>
      <w:r w:rsidR="004D5C9C">
        <w:t xml:space="preserve"> (BPMH)</w:t>
      </w:r>
      <w:r>
        <w:t>.</w:t>
      </w:r>
    </w:p>
    <w:p w14:paraId="632BAB42" w14:textId="3EF203DC" w:rsidR="009C48FF" w:rsidRDefault="009C48FF" w:rsidP="009C48FF">
      <w:pPr>
        <w:pStyle w:val="ListParagraph"/>
        <w:numPr>
          <w:ilvl w:val="0"/>
          <w:numId w:val="2"/>
        </w:numPr>
        <w:ind w:left="360"/>
      </w:pPr>
      <w:r>
        <w:t>Medication Summary (from Community Review) is listed for review.</w:t>
      </w:r>
    </w:p>
    <w:p w14:paraId="1AB5E019" w14:textId="15BFCEA3" w:rsidR="004D5C9C" w:rsidRDefault="004D5C9C" w:rsidP="004D5C9C">
      <w:r>
        <w:rPr>
          <w:noProof/>
        </w:rPr>
        <w:drawing>
          <wp:inline distT="0" distB="0" distL="0" distR="0" wp14:anchorId="7A670B11" wp14:editId="0DE6C94B">
            <wp:extent cx="6120130" cy="3360420"/>
            <wp:effectExtent l="0" t="0" r="0" b="0"/>
            <wp:docPr id="998789044" name="Picture 998789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8904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6403D" w14:textId="79D5ECC8" w:rsidR="004D5C9C" w:rsidRDefault="004D5C9C" w:rsidP="004D5C9C">
      <w:r>
        <w:rPr>
          <w:noProof/>
        </w:rPr>
        <w:drawing>
          <wp:inline distT="0" distB="0" distL="0" distR="0" wp14:anchorId="1EE9B4DC" wp14:editId="62B2FAEF">
            <wp:extent cx="4212772" cy="1717367"/>
            <wp:effectExtent l="0" t="0" r="0" b="0"/>
            <wp:docPr id="1974445668" name="Picture 1974445668" descr="Screens screenshot of a medical prescrip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45668" name="Picture 1" descr="Screens screenshot of a medical prescrip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9742" cy="172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5861" w14:textId="6EF7DC06" w:rsidR="00273D75" w:rsidRDefault="00273D75" w:rsidP="004D5C9C">
      <w:r>
        <w:t>Result is updated Medications Summary:</w:t>
      </w:r>
    </w:p>
    <w:p w14:paraId="6E42C240" w14:textId="4288687A" w:rsidR="004D5C9C" w:rsidRDefault="004D5C9C" w:rsidP="004D5C9C">
      <w:r>
        <w:rPr>
          <w:noProof/>
        </w:rPr>
        <w:drawing>
          <wp:inline distT="0" distB="0" distL="0" distR="0" wp14:anchorId="061CEDFC" wp14:editId="7C7F5FD2">
            <wp:extent cx="6120130" cy="2385695"/>
            <wp:effectExtent l="0" t="0" r="0" b="0"/>
            <wp:docPr id="444177638" name="Picture 4441776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7763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9B05" w14:textId="37A0B3E2" w:rsidR="004D5C9C" w:rsidRDefault="0022275E" w:rsidP="0022275E">
      <w:pPr>
        <w:pStyle w:val="Heading1"/>
      </w:pPr>
      <w:r>
        <w:t>Admission Chart Review</w:t>
      </w:r>
    </w:p>
    <w:p w14:paraId="494DADB9" w14:textId="77777777" w:rsidR="0022275E" w:rsidRDefault="0022275E" w:rsidP="004D5C9C"/>
    <w:p w14:paraId="77BEADB7" w14:textId="5E6E7F94" w:rsidR="0022275E" w:rsidRDefault="0022275E" w:rsidP="0022275E">
      <w:pPr>
        <w:pStyle w:val="ListParagraph"/>
        <w:numPr>
          <w:ilvl w:val="0"/>
          <w:numId w:val="2"/>
        </w:numPr>
      </w:pPr>
      <w:r>
        <w:lastRenderedPageBreak/>
        <w:t>Done by Pharmacist</w:t>
      </w:r>
    </w:p>
    <w:p w14:paraId="274C015D" w14:textId="29E172C0" w:rsidR="0022275E" w:rsidRDefault="0022275E" w:rsidP="0022275E">
      <w:pPr>
        <w:pStyle w:val="ListParagraph"/>
        <w:numPr>
          <w:ilvl w:val="0"/>
          <w:numId w:val="2"/>
        </w:numPr>
      </w:pPr>
      <w:r>
        <w:t>Compare to inpatient medication chart</w:t>
      </w:r>
    </w:p>
    <w:p w14:paraId="02D013AB" w14:textId="3F44FEC2" w:rsidR="0022275E" w:rsidRDefault="0022275E" w:rsidP="0022275E">
      <w:pPr>
        <w:pStyle w:val="ListParagraph"/>
        <w:numPr>
          <w:ilvl w:val="0"/>
          <w:numId w:val="2"/>
        </w:numPr>
      </w:pPr>
      <w:r>
        <w:t>Review and indicate any differences</w:t>
      </w:r>
    </w:p>
    <w:p w14:paraId="51A5783E" w14:textId="28AD108B" w:rsidR="0022275E" w:rsidRDefault="00273D75" w:rsidP="00273D75">
      <w:r>
        <w:rPr>
          <w:noProof/>
        </w:rPr>
        <w:drawing>
          <wp:inline distT="0" distB="0" distL="0" distR="0" wp14:anchorId="12607C3D" wp14:editId="743FE759">
            <wp:extent cx="6120130" cy="3030855"/>
            <wp:effectExtent l="0" t="0" r="0" b="0"/>
            <wp:docPr id="866107544" name="Picture 866107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0754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AFBB1" w14:textId="77777777" w:rsidR="00273D75" w:rsidRDefault="00273D75" w:rsidP="00273D75"/>
    <w:p w14:paraId="18AD6D0F" w14:textId="63B08A19" w:rsidR="00273D75" w:rsidRDefault="00273D75" w:rsidP="00273D75">
      <w:r>
        <w:rPr>
          <w:noProof/>
        </w:rPr>
        <w:drawing>
          <wp:inline distT="0" distB="0" distL="0" distR="0" wp14:anchorId="06AEDCB8" wp14:editId="07E552B9">
            <wp:extent cx="4234543" cy="1693729"/>
            <wp:effectExtent l="0" t="0" r="0" b="1905"/>
            <wp:docPr id="283083056" name="Picture 283083056" descr="Screens screenshot of a medical prescrip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83056" name="Picture 1" descr="Screens screenshot of a medical prescrip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3449" cy="170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4EF23" w14:textId="77777777" w:rsidR="00273D75" w:rsidRDefault="00273D75" w:rsidP="00273D75">
      <w:r>
        <w:t>Result is updated Medications Summary:</w:t>
      </w:r>
    </w:p>
    <w:p w14:paraId="1AD471F8" w14:textId="56C5181B" w:rsidR="00273D75" w:rsidRDefault="00273D75" w:rsidP="00273D75">
      <w:r>
        <w:rPr>
          <w:noProof/>
        </w:rPr>
        <w:drawing>
          <wp:inline distT="0" distB="0" distL="0" distR="0" wp14:anchorId="623A98DA" wp14:editId="1542C907">
            <wp:extent cx="6120130" cy="2338070"/>
            <wp:effectExtent l="0" t="0" r="0" b="5080"/>
            <wp:docPr id="813505743" name="Picture 81350574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05743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C1F70" w14:textId="5D4D0654" w:rsidR="00273D75" w:rsidRDefault="00273D75" w:rsidP="00273D75">
      <w:pPr>
        <w:pStyle w:val="Heading1"/>
      </w:pPr>
      <w:r>
        <w:t>Inpatient Review</w:t>
      </w:r>
    </w:p>
    <w:p w14:paraId="34A11814" w14:textId="326F3B0F" w:rsidR="00273D75" w:rsidRDefault="00273D75" w:rsidP="00BA03E1"/>
    <w:p w14:paraId="5BC601CB" w14:textId="3F9E6E33" w:rsidR="00BA03E1" w:rsidRDefault="00BA03E1" w:rsidP="00273D75">
      <w:pPr>
        <w:pStyle w:val="ListParagraph"/>
        <w:numPr>
          <w:ilvl w:val="0"/>
          <w:numId w:val="2"/>
        </w:numPr>
        <w:ind w:left="360"/>
      </w:pPr>
      <w:r>
        <w:lastRenderedPageBreak/>
        <w:t>Pharmacist reconciles all medications that are correct on the inpatient chart.</w:t>
      </w:r>
    </w:p>
    <w:p w14:paraId="79FD5EC1" w14:textId="6C534746" w:rsidR="00BA03E1" w:rsidRDefault="00BA03E1" w:rsidP="00273D75">
      <w:pPr>
        <w:pStyle w:val="ListParagraph"/>
        <w:numPr>
          <w:ilvl w:val="0"/>
          <w:numId w:val="2"/>
        </w:numPr>
        <w:ind w:left="360"/>
      </w:pPr>
      <w:r>
        <w:t>Any remaining discrepancies need to be communicated to prescriber.</w:t>
      </w:r>
    </w:p>
    <w:p w14:paraId="6E76FE49" w14:textId="68A2BD27" w:rsidR="00BA03E1" w:rsidRDefault="00BA03E1" w:rsidP="00273D75">
      <w:pPr>
        <w:pStyle w:val="ListParagraph"/>
        <w:numPr>
          <w:ilvl w:val="0"/>
          <w:numId w:val="2"/>
        </w:numPr>
        <w:ind w:left="360"/>
      </w:pPr>
      <w:r>
        <w:t>Prescriber verifies discrepancies and reconciles the medication list and the inpatient medication chart.</w:t>
      </w:r>
    </w:p>
    <w:p w14:paraId="213C5825" w14:textId="5ED3C37D" w:rsidR="00273D75" w:rsidRDefault="00273D75" w:rsidP="00BA03E1"/>
    <w:p w14:paraId="40DC8C93" w14:textId="456BE741" w:rsidR="00273D75" w:rsidRDefault="00273D75" w:rsidP="00273D75">
      <w:r>
        <w:rPr>
          <w:noProof/>
        </w:rPr>
        <w:drawing>
          <wp:inline distT="0" distB="0" distL="0" distR="0" wp14:anchorId="5793835A" wp14:editId="2EA8A7B0">
            <wp:extent cx="6120130" cy="3067685"/>
            <wp:effectExtent l="0" t="0" r="0" b="0"/>
            <wp:docPr id="582622134" name="Picture 58262213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22134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D9A1" w14:textId="07AE6D57" w:rsidR="00273D75" w:rsidRDefault="00273D75" w:rsidP="00273D75">
      <w:r>
        <w:t>Results in another updated Medications Summary.</w:t>
      </w:r>
    </w:p>
    <w:p w14:paraId="694599E2" w14:textId="172BE48A" w:rsidR="00273D75" w:rsidRDefault="00BD2660" w:rsidP="00BD2660">
      <w:pPr>
        <w:pStyle w:val="Heading1"/>
      </w:pPr>
      <w:r>
        <w:t>Discharge Review</w:t>
      </w:r>
    </w:p>
    <w:p w14:paraId="22CD0CCF" w14:textId="77777777" w:rsidR="00BD2660" w:rsidRDefault="00BD2660" w:rsidP="00BD2660"/>
    <w:p w14:paraId="20108413" w14:textId="0AA7687D" w:rsidR="00BD2660" w:rsidRDefault="00BD2660" w:rsidP="00BD2660">
      <w:pPr>
        <w:pStyle w:val="ListParagraph"/>
        <w:numPr>
          <w:ilvl w:val="0"/>
          <w:numId w:val="2"/>
        </w:numPr>
        <w:ind w:left="360"/>
      </w:pPr>
      <w:r>
        <w:t>To be completed by prescriber.</w:t>
      </w:r>
    </w:p>
    <w:p w14:paraId="2F59DACA" w14:textId="1BC39618" w:rsidR="00BD2660" w:rsidRDefault="00BD2660" w:rsidP="00BD2660">
      <w:pPr>
        <w:pStyle w:val="ListParagraph"/>
        <w:numPr>
          <w:ilvl w:val="0"/>
          <w:numId w:val="2"/>
        </w:numPr>
        <w:ind w:left="360"/>
      </w:pPr>
      <w:r>
        <w:t>Can be done in Discharge Review screen or directly in the TOC.</w:t>
      </w:r>
    </w:p>
    <w:p w14:paraId="7AD28C96" w14:textId="0C772AFA" w:rsidR="00BD2660" w:rsidRDefault="001124A1" w:rsidP="00BD2660">
      <w:pPr>
        <w:pStyle w:val="ListParagraph"/>
        <w:numPr>
          <w:ilvl w:val="0"/>
          <w:numId w:val="2"/>
        </w:numPr>
        <w:ind w:left="360"/>
      </w:pPr>
      <w:r>
        <w:t>Process the same as other reviews.</w:t>
      </w:r>
    </w:p>
    <w:p w14:paraId="07AF5654" w14:textId="2419E0DD" w:rsidR="001124A1" w:rsidRDefault="001124A1" w:rsidP="00BD2660">
      <w:pPr>
        <w:pStyle w:val="ListParagraph"/>
        <w:numPr>
          <w:ilvl w:val="0"/>
          <w:numId w:val="2"/>
        </w:numPr>
        <w:ind w:left="360"/>
      </w:pPr>
      <w:r>
        <w:t>List is automatically updated in TOC.</w:t>
      </w:r>
    </w:p>
    <w:p w14:paraId="61C5D7FD" w14:textId="5E6F66D1" w:rsidR="00965EF3" w:rsidRDefault="00965EF3" w:rsidP="00965EF3">
      <w:pPr>
        <w:pStyle w:val="Heading1"/>
      </w:pPr>
      <w:r>
        <w:t>List History</w:t>
      </w:r>
    </w:p>
    <w:p w14:paraId="07DB34AE" w14:textId="4AFCEAA0" w:rsidR="00965EF3" w:rsidRDefault="00965EF3" w:rsidP="00965EF3">
      <w:pPr>
        <w:pStyle w:val="ListParagraph"/>
        <w:numPr>
          <w:ilvl w:val="0"/>
          <w:numId w:val="2"/>
        </w:numPr>
      </w:pPr>
      <w:r>
        <w:t>Review Discharge list and compare to Home Medications list (BPMH).</w:t>
      </w:r>
    </w:p>
    <w:p w14:paraId="20D7F846" w14:textId="4165544F" w:rsidR="00965EF3" w:rsidRPr="00965EF3" w:rsidRDefault="00965EF3" w:rsidP="00965EF3">
      <w:pPr>
        <w:pStyle w:val="ListParagraph"/>
        <w:numPr>
          <w:ilvl w:val="0"/>
          <w:numId w:val="2"/>
        </w:numPr>
      </w:pPr>
      <w:r>
        <w:t>Any changes are highlighted, e.g. Added, Stopped, Changed.</w:t>
      </w:r>
    </w:p>
    <w:p w14:paraId="5F376174" w14:textId="1DF1EBC3" w:rsidR="001124A1" w:rsidRDefault="001124A1" w:rsidP="001124A1">
      <w:pPr>
        <w:pStyle w:val="Heading1"/>
      </w:pPr>
      <w:r>
        <w:t>Script</w:t>
      </w:r>
    </w:p>
    <w:p w14:paraId="2544EEAB" w14:textId="77777777" w:rsidR="001124A1" w:rsidRDefault="001124A1" w:rsidP="001124A1"/>
    <w:p w14:paraId="63F424B2" w14:textId="66CEB13C" w:rsidR="001124A1" w:rsidRDefault="001124A1" w:rsidP="001124A1">
      <w:pPr>
        <w:pStyle w:val="ListParagraph"/>
        <w:numPr>
          <w:ilvl w:val="0"/>
          <w:numId w:val="2"/>
        </w:numPr>
        <w:ind w:left="360"/>
      </w:pPr>
      <w:r>
        <w:t>Prescibe medicaton by dr.</w:t>
      </w:r>
    </w:p>
    <w:p w14:paraId="13DCA5E2" w14:textId="26551638" w:rsidR="001124A1" w:rsidRDefault="007832D5" w:rsidP="001124A1">
      <w:pPr>
        <w:pStyle w:val="ListParagraph"/>
        <w:numPr>
          <w:ilvl w:val="0"/>
          <w:numId w:val="2"/>
        </w:numPr>
        <w:ind w:left="360"/>
      </w:pPr>
      <w:r>
        <w:t>Print out script (or send to Broker)</w:t>
      </w:r>
    </w:p>
    <w:p w14:paraId="69E9ACD3" w14:textId="16F69AC4" w:rsidR="007832D5" w:rsidRDefault="007832D5" w:rsidP="007832D5">
      <w:r>
        <w:rPr>
          <w:noProof/>
        </w:rPr>
        <w:lastRenderedPageBreak/>
        <w:drawing>
          <wp:inline distT="0" distB="0" distL="0" distR="0" wp14:anchorId="0D9C1EE9" wp14:editId="26F7AA4D">
            <wp:extent cx="6120130" cy="2955290"/>
            <wp:effectExtent l="0" t="0" r="0" b="0"/>
            <wp:docPr id="181966718" name="Picture 181966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6671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E765" w14:textId="7C9B68AD" w:rsidR="007832D5" w:rsidRDefault="007832D5" w:rsidP="007832D5">
      <w:r>
        <w:rPr>
          <w:noProof/>
        </w:rPr>
        <w:drawing>
          <wp:inline distT="0" distB="0" distL="0" distR="0" wp14:anchorId="710BAAB5" wp14:editId="3E10F0EF">
            <wp:extent cx="4748406" cy="3891643"/>
            <wp:effectExtent l="0" t="0" r="0" b="0"/>
            <wp:docPr id="476762647" name="Picture 47676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6264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6201" cy="38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350E4" w14:textId="585F7288" w:rsidR="00394DF9" w:rsidRDefault="00394DF9" w:rsidP="00394DF9">
      <w:pPr>
        <w:pStyle w:val="Heading1"/>
      </w:pPr>
      <w:r>
        <w:t>Schedule</w:t>
      </w:r>
    </w:p>
    <w:p w14:paraId="4D1C3286" w14:textId="77777777" w:rsidR="00394DF9" w:rsidRDefault="00394DF9" w:rsidP="00394DF9"/>
    <w:p w14:paraId="04362F75" w14:textId="29E8F111" w:rsidR="00394DF9" w:rsidRDefault="00394DF9" w:rsidP="00394DF9">
      <w:pPr>
        <w:pStyle w:val="ListParagraph"/>
        <w:numPr>
          <w:ilvl w:val="0"/>
          <w:numId w:val="2"/>
        </w:numPr>
        <w:ind w:left="360"/>
      </w:pPr>
      <w:r>
        <w:t>Print out medications schedule for patient.</w:t>
      </w:r>
    </w:p>
    <w:p w14:paraId="6A451B55" w14:textId="22F1099F" w:rsidR="0026644D" w:rsidRDefault="0026644D" w:rsidP="00394DF9">
      <w:pPr>
        <w:pStyle w:val="ListParagraph"/>
        <w:numPr>
          <w:ilvl w:val="0"/>
          <w:numId w:val="2"/>
        </w:numPr>
        <w:ind w:left="360"/>
      </w:pPr>
      <w:r>
        <w:t>Unable to customise instructions.</w:t>
      </w:r>
    </w:p>
    <w:p w14:paraId="6512665F" w14:textId="415C5A49" w:rsidR="00394DF9" w:rsidRDefault="0026644D" w:rsidP="00394DF9">
      <w:r>
        <w:rPr>
          <w:noProof/>
        </w:rPr>
        <w:lastRenderedPageBreak/>
        <w:drawing>
          <wp:inline distT="0" distB="0" distL="0" distR="0" wp14:anchorId="0F008820" wp14:editId="65DA2077">
            <wp:extent cx="6120130" cy="3136900"/>
            <wp:effectExtent l="0" t="0" r="0" b="6350"/>
            <wp:docPr id="1531081535" name="Picture 153108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8153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32C9E" w14:textId="77777777" w:rsidR="00E03A43" w:rsidRDefault="00E03A43" w:rsidP="00394DF9"/>
    <w:p w14:paraId="4D5AA9CD" w14:textId="40F32BD1" w:rsidR="00E03A43" w:rsidRDefault="00306F94" w:rsidP="00306F94">
      <w:pPr>
        <w:pStyle w:val="Heading1"/>
      </w:pPr>
      <w:r>
        <w:t>Suggested New MedRec Flow</w:t>
      </w:r>
    </w:p>
    <w:p w14:paraId="21D3A36E" w14:textId="77777777" w:rsidR="00306F94" w:rsidRDefault="00306F94" w:rsidP="00394DF9"/>
    <w:p w14:paraId="59010B9C" w14:textId="646757D0" w:rsidR="003416F0" w:rsidRDefault="00855850" w:rsidP="00251EB4">
      <w:pPr>
        <w:pStyle w:val="ListParagraph"/>
        <w:numPr>
          <w:ilvl w:val="0"/>
          <w:numId w:val="5"/>
        </w:numPr>
      </w:pPr>
      <w:r>
        <w:t xml:space="preserve">Home Medications </w:t>
      </w:r>
      <w:r w:rsidR="00A47056">
        <w:t>Review</w:t>
      </w:r>
    </w:p>
    <w:p w14:paraId="0FA33C46" w14:textId="7B6F92F2" w:rsidR="00306F94" w:rsidRDefault="00855850" w:rsidP="003416F0">
      <w:pPr>
        <w:pStyle w:val="ListParagraph"/>
        <w:numPr>
          <w:ilvl w:val="1"/>
          <w:numId w:val="5"/>
        </w:numPr>
      </w:pPr>
      <w:r>
        <w:t xml:space="preserve">Nurse/Dr. </w:t>
      </w:r>
      <w:r w:rsidR="003416F0">
        <w:t>enter pre-admission meds.</w:t>
      </w:r>
    </w:p>
    <w:p w14:paraId="0219B62B" w14:textId="0E6C6212" w:rsidR="003416F0" w:rsidRDefault="003416F0" w:rsidP="003416F0">
      <w:pPr>
        <w:pStyle w:val="ListParagraph"/>
        <w:numPr>
          <w:ilvl w:val="1"/>
          <w:numId w:val="5"/>
        </w:numPr>
      </w:pPr>
      <w:r>
        <w:t>Form is saved as Draft</w:t>
      </w:r>
      <w:r w:rsidR="008D5C74">
        <w:br/>
      </w:r>
    </w:p>
    <w:p w14:paraId="266B0008" w14:textId="34D50B37" w:rsidR="003416F0" w:rsidRDefault="008D5C74" w:rsidP="003416F0">
      <w:pPr>
        <w:pStyle w:val="ListParagraph"/>
        <w:numPr>
          <w:ilvl w:val="0"/>
          <w:numId w:val="5"/>
        </w:numPr>
      </w:pPr>
      <w:r>
        <w:t xml:space="preserve">Home Medication </w:t>
      </w:r>
      <w:r w:rsidR="00A47056">
        <w:t>Review</w:t>
      </w:r>
    </w:p>
    <w:p w14:paraId="5CA3423B" w14:textId="0DC124EB" w:rsidR="008D5C74" w:rsidRDefault="008D5C74" w:rsidP="008D5C74">
      <w:pPr>
        <w:pStyle w:val="ListParagraph"/>
        <w:numPr>
          <w:ilvl w:val="1"/>
          <w:numId w:val="5"/>
        </w:numPr>
      </w:pPr>
      <w:r>
        <w:t xml:space="preserve">Pharmacist </w:t>
      </w:r>
      <w:r w:rsidR="00F94364">
        <w:t>imports NZePS list</w:t>
      </w:r>
    </w:p>
    <w:p w14:paraId="5745CB1E" w14:textId="511EE91A" w:rsidR="00F94364" w:rsidRDefault="008502F6" w:rsidP="008D5C74">
      <w:pPr>
        <w:pStyle w:val="ListParagraph"/>
        <w:numPr>
          <w:ilvl w:val="1"/>
          <w:numId w:val="5"/>
        </w:numPr>
      </w:pPr>
      <w:r>
        <w:t xml:space="preserve">Pharmacist gets BPMH </w:t>
      </w:r>
      <w:r w:rsidR="00CD0C92">
        <w:t>list</w:t>
      </w:r>
    </w:p>
    <w:p w14:paraId="466C5B38" w14:textId="561F95C1" w:rsidR="00496877" w:rsidRDefault="00496877" w:rsidP="008D5C74">
      <w:pPr>
        <w:pStyle w:val="ListParagraph"/>
        <w:numPr>
          <w:ilvl w:val="1"/>
          <w:numId w:val="5"/>
        </w:numPr>
      </w:pPr>
      <w:r>
        <w:t>Form is saved as Completed</w:t>
      </w:r>
      <w:r>
        <w:br/>
      </w:r>
    </w:p>
    <w:p w14:paraId="6F6D7B49" w14:textId="7EA9CF2A" w:rsidR="00496877" w:rsidRDefault="00496877" w:rsidP="00496877">
      <w:pPr>
        <w:pStyle w:val="ListParagraph"/>
        <w:numPr>
          <w:ilvl w:val="0"/>
          <w:numId w:val="5"/>
        </w:numPr>
      </w:pPr>
      <w:r>
        <w:t>Inpatient Review</w:t>
      </w:r>
    </w:p>
    <w:p w14:paraId="4AB68951" w14:textId="0F0363E7" w:rsidR="00CD0C92" w:rsidRDefault="00CD0C92" w:rsidP="008D5C74">
      <w:pPr>
        <w:pStyle w:val="ListParagraph"/>
        <w:numPr>
          <w:ilvl w:val="1"/>
          <w:numId w:val="5"/>
        </w:numPr>
      </w:pPr>
      <w:r>
        <w:t xml:space="preserve">Pharmacist verifies </w:t>
      </w:r>
      <w:r w:rsidR="00CB4117">
        <w:t xml:space="preserve">list </w:t>
      </w:r>
      <w:r>
        <w:t>against Inpatient Medication Chart</w:t>
      </w:r>
    </w:p>
    <w:p w14:paraId="51095F60" w14:textId="08C681C7" w:rsidR="00CD0C92" w:rsidRDefault="00CD0C92" w:rsidP="00CD0C92">
      <w:pPr>
        <w:pStyle w:val="ListParagraph"/>
        <w:numPr>
          <w:ilvl w:val="2"/>
          <w:numId w:val="5"/>
        </w:numPr>
      </w:pPr>
      <w:r>
        <w:t>If no discrepancies</w:t>
      </w:r>
      <w:r w:rsidR="00B070DA">
        <w:t>,</w:t>
      </w:r>
      <w:r w:rsidR="00CC6C36">
        <w:t xml:space="preserve"> saves list as</w:t>
      </w:r>
      <w:r w:rsidR="00B070DA">
        <w:t xml:space="preserve"> Complete</w:t>
      </w:r>
      <w:r w:rsidR="00CC6C36">
        <w:t>d</w:t>
      </w:r>
    </w:p>
    <w:p w14:paraId="4A58A12B" w14:textId="52EE00FF" w:rsidR="00B070DA" w:rsidRDefault="00B070DA" w:rsidP="00CC6C36">
      <w:pPr>
        <w:pStyle w:val="ListParagraph"/>
        <w:numPr>
          <w:ilvl w:val="2"/>
          <w:numId w:val="5"/>
        </w:numPr>
      </w:pPr>
      <w:r>
        <w:t xml:space="preserve">If discrepancies, </w:t>
      </w:r>
      <w:r w:rsidR="00A47056">
        <w:t>indicate discrepancies and notify prescriber</w:t>
      </w:r>
      <w:r w:rsidR="00CC6C36">
        <w:t xml:space="preserve"> and save list as Draft</w:t>
      </w:r>
      <w:r w:rsidR="00A47056">
        <w:br/>
      </w:r>
    </w:p>
    <w:p w14:paraId="6B38B098" w14:textId="2F378FDC" w:rsidR="00A47056" w:rsidRDefault="00A47056" w:rsidP="00A47056">
      <w:pPr>
        <w:pStyle w:val="ListParagraph"/>
        <w:numPr>
          <w:ilvl w:val="0"/>
          <w:numId w:val="5"/>
        </w:numPr>
      </w:pPr>
      <w:r>
        <w:t>Inpatient</w:t>
      </w:r>
      <w:r w:rsidR="002834BB">
        <w:t xml:space="preserve"> </w:t>
      </w:r>
      <w:r>
        <w:t>Review</w:t>
      </w:r>
    </w:p>
    <w:p w14:paraId="28A17D9B" w14:textId="0F8995AC" w:rsidR="00A47056" w:rsidRDefault="006C0265" w:rsidP="00A47056">
      <w:pPr>
        <w:pStyle w:val="ListParagraph"/>
        <w:numPr>
          <w:ilvl w:val="1"/>
          <w:numId w:val="5"/>
        </w:numPr>
      </w:pPr>
      <w:r>
        <w:t>P</w:t>
      </w:r>
      <w:r w:rsidR="00CC6C36">
        <w:t>rescriber reconciles discrepancies</w:t>
      </w:r>
    </w:p>
    <w:p w14:paraId="1EE0C446" w14:textId="5ECCF6A1" w:rsidR="00CC6C36" w:rsidRDefault="00CC6C36" w:rsidP="00A47056">
      <w:pPr>
        <w:pStyle w:val="ListParagraph"/>
        <w:numPr>
          <w:ilvl w:val="1"/>
          <w:numId w:val="5"/>
        </w:numPr>
      </w:pPr>
      <w:r>
        <w:t>Form is saved as Completed</w:t>
      </w:r>
      <w:r w:rsidR="00C7268B">
        <w:br/>
      </w:r>
    </w:p>
    <w:p w14:paraId="41688695" w14:textId="4AE79318" w:rsidR="00C7268B" w:rsidRDefault="00C7268B" w:rsidP="00C7268B">
      <w:pPr>
        <w:pStyle w:val="ListParagraph"/>
        <w:numPr>
          <w:ilvl w:val="0"/>
          <w:numId w:val="5"/>
        </w:numPr>
      </w:pPr>
      <w:r>
        <w:t>Discharge</w:t>
      </w:r>
      <w:r w:rsidR="002A11CB">
        <w:t xml:space="preserve"> Form</w:t>
      </w:r>
    </w:p>
    <w:p w14:paraId="7775ECF7" w14:textId="101C5941" w:rsidR="00871F3E" w:rsidRDefault="00871F3E" w:rsidP="00871F3E">
      <w:pPr>
        <w:pStyle w:val="ListParagraph"/>
        <w:numPr>
          <w:ilvl w:val="1"/>
          <w:numId w:val="5"/>
        </w:numPr>
      </w:pPr>
      <w:r>
        <w:t>Prescriber reconciles discharge meds</w:t>
      </w:r>
      <w:r w:rsidR="00CB4117">
        <w:br/>
      </w:r>
    </w:p>
    <w:p w14:paraId="45BA0693" w14:textId="5485DA55" w:rsidR="00CB4117" w:rsidRDefault="00CB4117" w:rsidP="00CB4117">
      <w:pPr>
        <w:pStyle w:val="ListParagraph"/>
        <w:numPr>
          <w:ilvl w:val="0"/>
          <w:numId w:val="5"/>
        </w:numPr>
      </w:pPr>
      <w:r>
        <w:t>List History</w:t>
      </w:r>
    </w:p>
    <w:p w14:paraId="17099244" w14:textId="3A44B440" w:rsidR="00CB4117" w:rsidRDefault="00CB4117" w:rsidP="00CB4117">
      <w:pPr>
        <w:pStyle w:val="ListParagraph"/>
        <w:numPr>
          <w:ilvl w:val="1"/>
          <w:numId w:val="5"/>
        </w:numPr>
      </w:pPr>
      <w:r>
        <w:t>Prescriber verifies against other lists</w:t>
      </w:r>
      <w:r w:rsidR="00ED6204">
        <w:br/>
      </w:r>
    </w:p>
    <w:p w14:paraId="3F8707D8" w14:textId="4C64B8CD" w:rsidR="00ED6204" w:rsidRDefault="00ED6204" w:rsidP="00ED6204">
      <w:pPr>
        <w:pStyle w:val="ListParagraph"/>
        <w:numPr>
          <w:ilvl w:val="0"/>
          <w:numId w:val="5"/>
        </w:numPr>
      </w:pPr>
      <w:r>
        <w:t>Script</w:t>
      </w:r>
    </w:p>
    <w:p w14:paraId="135F6FE3" w14:textId="09A209F6" w:rsidR="00ED6204" w:rsidRDefault="00ED6204" w:rsidP="00ED6204">
      <w:pPr>
        <w:pStyle w:val="ListParagraph"/>
        <w:numPr>
          <w:ilvl w:val="1"/>
          <w:numId w:val="5"/>
        </w:numPr>
      </w:pPr>
      <w:r>
        <w:t>Where required, prescriber generates script for dispensed meds</w:t>
      </w:r>
      <w:r w:rsidR="00433893">
        <w:br/>
      </w:r>
    </w:p>
    <w:p w14:paraId="79609787" w14:textId="4C336020" w:rsidR="00433893" w:rsidRDefault="00433893" w:rsidP="00433893">
      <w:pPr>
        <w:pStyle w:val="ListParagraph"/>
        <w:numPr>
          <w:ilvl w:val="0"/>
          <w:numId w:val="5"/>
        </w:numPr>
      </w:pPr>
      <w:r>
        <w:lastRenderedPageBreak/>
        <w:t>Schedule</w:t>
      </w:r>
    </w:p>
    <w:p w14:paraId="7252CB5B" w14:textId="12DA8CC8" w:rsidR="00433893" w:rsidRDefault="00433893" w:rsidP="00433893">
      <w:pPr>
        <w:pStyle w:val="ListParagraph"/>
        <w:numPr>
          <w:ilvl w:val="1"/>
          <w:numId w:val="5"/>
        </w:numPr>
      </w:pPr>
      <w:r>
        <w:t>Pharmacist completes Meds Schedule for patient</w:t>
      </w:r>
      <w:r w:rsidR="006E7291">
        <w:t>.</w:t>
      </w:r>
    </w:p>
    <w:p w14:paraId="2D4199C0" w14:textId="4A64AA00" w:rsidR="006E7291" w:rsidRDefault="006E7291" w:rsidP="00433893">
      <w:pPr>
        <w:pStyle w:val="ListParagraph"/>
        <w:numPr>
          <w:ilvl w:val="1"/>
          <w:numId w:val="5"/>
        </w:numPr>
      </w:pPr>
      <w:r>
        <w:t>Pharmacist prints out Schedule for patient.</w:t>
      </w:r>
    </w:p>
    <w:p w14:paraId="3587CDB8" w14:textId="77777777" w:rsidR="006E7291" w:rsidRDefault="006E7291" w:rsidP="002C246F">
      <w:pPr>
        <w:sectPr w:rsidR="006E7291" w:rsidSect="003F327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09DEC1F" w14:textId="3A03E77A" w:rsidR="002C246F" w:rsidRDefault="006A2141" w:rsidP="006A2141">
      <w:pPr>
        <w:pStyle w:val="Heading1"/>
      </w:pPr>
      <w:r>
        <w:lastRenderedPageBreak/>
        <w:t>Gap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"/>
        <w:gridCol w:w="6789"/>
        <w:gridCol w:w="3622"/>
        <w:gridCol w:w="3611"/>
      </w:tblGrid>
      <w:tr w:rsidR="00F87BEE" w14:paraId="75D45AD0" w14:textId="77777777" w:rsidTr="008C69D0">
        <w:tc>
          <w:tcPr>
            <w:tcW w:w="538" w:type="dxa"/>
            <w:shd w:val="clear" w:color="auto" w:fill="D9E2F3" w:themeFill="accent1" w:themeFillTint="33"/>
          </w:tcPr>
          <w:p w14:paraId="234AC4A2" w14:textId="5F2D51D6" w:rsidR="00F87BEE" w:rsidRPr="00F87BEE" w:rsidRDefault="00F87BEE" w:rsidP="006A2141">
            <w:pPr>
              <w:rPr>
                <w:b/>
                <w:bCs/>
              </w:rPr>
            </w:pPr>
            <w:r w:rsidRPr="00F87BEE">
              <w:rPr>
                <w:b/>
                <w:bCs/>
              </w:rPr>
              <w:t>No.</w:t>
            </w:r>
          </w:p>
        </w:tc>
        <w:tc>
          <w:tcPr>
            <w:tcW w:w="6789" w:type="dxa"/>
            <w:shd w:val="clear" w:color="auto" w:fill="D9E2F3" w:themeFill="accent1" w:themeFillTint="33"/>
          </w:tcPr>
          <w:p w14:paraId="066648C8" w14:textId="2AAA28CE" w:rsidR="00F87BEE" w:rsidRPr="00F87BEE" w:rsidRDefault="00F87BEE" w:rsidP="006A2141">
            <w:pPr>
              <w:rPr>
                <w:b/>
                <w:bCs/>
              </w:rPr>
            </w:pPr>
            <w:r w:rsidRPr="00F87BEE">
              <w:rPr>
                <w:b/>
                <w:bCs/>
              </w:rPr>
              <w:t>Gap</w:t>
            </w:r>
          </w:p>
        </w:tc>
        <w:tc>
          <w:tcPr>
            <w:tcW w:w="3622" w:type="dxa"/>
            <w:shd w:val="clear" w:color="auto" w:fill="D9E2F3" w:themeFill="accent1" w:themeFillTint="33"/>
          </w:tcPr>
          <w:p w14:paraId="1D02D08A" w14:textId="0016FD7E" w:rsidR="00F87BEE" w:rsidRPr="00F87BEE" w:rsidRDefault="00F87BEE" w:rsidP="006A2141">
            <w:pPr>
              <w:rPr>
                <w:b/>
                <w:bCs/>
              </w:rPr>
            </w:pPr>
            <w:r w:rsidRPr="00F87BEE">
              <w:rPr>
                <w:b/>
                <w:bCs/>
              </w:rPr>
              <w:t>Mitigation/Solution</w:t>
            </w:r>
          </w:p>
        </w:tc>
        <w:tc>
          <w:tcPr>
            <w:tcW w:w="3611" w:type="dxa"/>
            <w:shd w:val="clear" w:color="auto" w:fill="D9E2F3" w:themeFill="accent1" w:themeFillTint="33"/>
          </w:tcPr>
          <w:p w14:paraId="1006F43C" w14:textId="1BDD9A81" w:rsidR="00F87BEE" w:rsidRPr="00F87BEE" w:rsidRDefault="00F87BEE" w:rsidP="006A2141">
            <w:pPr>
              <w:rPr>
                <w:b/>
                <w:bCs/>
              </w:rPr>
            </w:pPr>
            <w:r w:rsidRPr="00F87BEE">
              <w:rPr>
                <w:b/>
                <w:bCs/>
              </w:rPr>
              <w:t>Remarks</w:t>
            </w:r>
          </w:p>
        </w:tc>
      </w:tr>
      <w:tr w:rsidR="008C69D0" w14:paraId="78FAEFA5" w14:textId="77777777" w:rsidTr="008C69D0">
        <w:tc>
          <w:tcPr>
            <w:tcW w:w="538" w:type="dxa"/>
          </w:tcPr>
          <w:p w14:paraId="6EACE687" w14:textId="5FBBE3B1" w:rsidR="008C69D0" w:rsidRDefault="008C69D0" w:rsidP="008C69D0">
            <w:pPr>
              <w:jc w:val="center"/>
            </w:pPr>
            <w:r>
              <w:t>1</w:t>
            </w:r>
          </w:p>
        </w:tc>
        <w:tc>
          <w:tcPr>
            <w:tcW w:w="6789" w:type="dxa"/>
          </w:tcPr>
          <w:p w14:paraId="7A14CABE" w14:textId="4AD34BF5" w:rsidR="008C69D0" w:rsidRDefault="008C69D0" w:rsidP="008C69D0">
            <w:r w:rsidRPr="00AA1F55">
              <w:rPr>
                <w:rStyle w:val="normaltextrun"/>
                <w:rFonts w:ascii="Calibri" w:hAnsi="Calibri" w:cs="Calibri"/>
              </w:rPr>
              <w:t>Full prescribing and dispensing history will need to be viewed through NZePS/MDR and can be done through a docked window (in patient context).</w:t>
            </w:r>
          </w:p>
        </w:tc>
        <w:tc>
          <w:tcPr>
            <w:tcW w:w="3622" w:type="dxa"/>
          </w:tcPr>
          <w:p w14:paraId="0AB2C50D" w14:textId="3A15275A" w:rsidR="008C69D0" w:rsidRDefault="006420A1" w:rsidP="008C69D0">
            <w:r>
              <w:t>Access the NZePS tab in rCP</w:t>
            </w:r>
            <w:r w:rsidR="008D2A59">
              <w:t xml:space="preserve"> for further information.</w:t>
            </w:r>
          </w:p>
        </w:tc>
        <w:tc>
          <w:tcPr>
            <w:tcW w:w="3611" w:type="dxa"/>
          </w:tcPr>
          <w:p w14:paraId="073E381A" w14:textId="77777777" w:rsidR="008C69D0" w:rsidRDefault="008C69D0" w:rsidP="008C69D0"/>
        </w:tc>
      </w:tr>
      <w:tr w:rsidR="008C69D0" w14:paraId="07842E49" w14:textId="77777777" w:rsidTr="008C69D0">
        <w:tc>
          <w:tcPr>
            <w:tcW w:w="538" w:type="dxa"/>
          </w:tcPr>
          <w:p w14:paraId="4DC8819B" w14:textId="461AF6C2" w:rsidR="008C69D0" w:rsidRDefault="008C69D0" w:rsidP="008C69D0">
            <w:pPr>
              <w:jc w:val="center"/>
            </w:pPr>
            <w:r>
              <w:t>2</w:t>
            </w:r>
          </w:p>
        </w:tc>
        <w:tc>
          <w:tcPr>
            <w:tcW w:w="6789" w:type="dxa"/>
          </w:tcPr>
          <w:p w14:paraId="2020EA1B" w14:textId="2715E353" w:rsidR="008C69D0" w:rsidRDefault="008C69D0" w:rsidP="008C69D0">
            <w:r w:rsidRPr="00AA1F55">
              <w:rPr>
                <w:rStyle w:val="normaltextrun"/>
                <w:rFonts w:ascii="Calibri" w:hAnsi="Calibri" w:cs="Calibri"/>
              </w:rPr>
              <w:t>Ability to import medication within the last seven months should be included in the Medications Summary list – Medication prescribed on e.g. a yearly base (outside the seven months) need to be reviewed through rCP NZePS/MDR.</w:t>
            </w:r>
          </w:p>
        </w:tc>
        <w:tc>
          <w:tcPr>
            <w:tcW w:w="3622" w:type="dxa"/>
          </w:tcPr>
          <w:p w14:paraId="29C1DCA3" w14:textId="4C3DA7C9" w:rsidR="008C69D0" w:rsidRDefault="00C01D69" w:rsidP="008C69D0">
            <w:r>
              <w:t>Set import time frame to last seven months.</w:t>
            </w:r>
          </w:p>
        </w:tc>
        <w:tc>
          <w:tcPr>
            <w:tcW w:w="3611" w:type="dxa"/>
          </w:tcPr>
          <w:p w14:paraId="0D3A0FFE" w14:textId="77777777" w:rsidR="008C69D0" w:rsidRDefault="008C69D0" w:rsidP="008C69D0"/>
        </w:tc>
      </w:tr>
      <w:tr w:rsidR="008C69D0" w14:paraId="6C541C79" w14:textId="77777777" w:rsidTr="008C69D0">
        <w:tc>
          <w:tcPr>
            <w:tcW w:w="538" w:type="dxa"/>
          </w:tcPr>
          <w:p w14:paraId="74F06408" w14:textId="13795B2D" w:rsidR="008C69D0" w:rsidRDefault="008C69D0" w:rsidP="008C69D0">
            <w:pPr>
              <w:jc w:val="center"/>
            </w:pPr>
            <w:r>
              <w:t>3</w:t>
            </w:r>
          </w:p>
        </w:tc>
        <w:tc>
          <w:tcPr>
            <w:tcW w:w="6789" w:type="dxa"/>
          </w:tcPr>
          <w:p w14:paraId="453A8BFB" w14:textId="2FB93FEE" w:rsidR="008C69D0" w:rsidRDefault="008C69D0" w:rsidP="008C69D0">
            <w:r w:rsidRPr="00AA1F55">
              <w:rPr>
                <w:rStyle w:val="eop"/>
                <w:rFonts w:ascii="Calibri" w:hAnsi="Calibri" w:cs="Calibri"/>
              </w:rPr>
              <w:t>Import from NZePS is Dispense</w:t>
            </w:r>
            <w:r>
              <w:rPr>
                <w:rStyle w:val="eop"/>
                <w:rFonts w:ascii="Calibri" w:hAnsi="Calibri" w:cs="Calibri"/>
              </w:rPr>
              <w:t>d meds</w:t>
            </w:r>
            <w:r w:rsidRPr="00AA1F55">
              <w:rPr>
                <w:rStyle w:val="eop"/>
                <w:rFonts w:ascii="Calibri" w:hAnsi="Calibri" w:cs="Calibri"/>
              </w:rPr>
              <w:t xml:space="preserve"> only, not Prescri</w:t>
            </w:r>
            <w:r>
              <w:rPr>
                <w:rStyle w:val="eop"/>
                <w:rFonts w:ascii="Calibri" w:hAnsi="Calibri" w:cs="Calibri"/>
              </w:rPr>
              <w:t>bed meds</w:t>
            </w:r>
            <w:r w:rsidR="00B170DA">
              <w:rPr>
                <w:rStyle w:val="eop"/>
                <w:rFonts w:ascii="Calibri" w:hAnsi="Calibri" w:cs="Calibri"/>
              </w:rPr>
              <w:t>.</w:t>
            </w:r>
          </w:p>
        </w:tc>
        <w:tc>
          <w:tcPr>
            <w:tcW w:w="3622" w:type="dxa"/>
          </w:tcPr>
          <w:p w14:paraId="7218E66F" w14:textId="77D7E206" w:rsidR="008C69D0" w:rsidRDefault="008902B7" w:rsidP="008C69D0">
            <w:r>
              <w:t>User can check in rCP for all prescribed and dispensed orders.</w:t>
            </w:r>
          </w:p>
        </w:tc>
        <w:tc>
          <w:tcPr>
            <w:tcW w:w="3611" w:type="dxa"/>
          </w:tcPr>
          <w:p w14:paraId="404D30C0" w14:textId="77777777" w:rsidR="008C69D0" w:rsidRDefault="008C69D0" w:rsidP="008C69D0"/>
        </w:tc>
      </w:tr>
      <w:tr w:rsidR="008C69D0" w14:paraId="6BD74600" w14:textId="77777777" w:rsidTr="008C69D0">
        <w:tc>
          <w:tcPr>
            <w:tcW w:w="538" w:type="dxa"/>
          </w:tcPr>
          <w:p w14:paraId="71D54F48" w14:textId="31AB9A00" w:rsidR="008C69D0" w:rsidRDefault="008C69D0" w:rsidP="008C69D0">
            <w:pPr>
              <w:jc w:val="center"/>
            </w:pPr>
            <w:r>
              <w:t>4</w:t>
            </w:r>
          </w:p>
        </w:tc>
        <w:tc>
          <w:tcPr>
            <w:tcW w:w="6789" w:type="dxa"/>
          </w:tcPr>
          <w:p w14:paraId="1F4F6AC7" w14:textId="6A12C10A" w:rsidR="008C69D0" w:rsidRDefault="008C69D0" w:rsidP="008C69D0">
            <w:r w:rsidRPr="00AA1F55">
              <w:rPr>
                <w:rStyle w:val="normaltextrun"/>
                <w:rFonts w:ascii="Calibri" w:hAnsi="Calibri" w:cs="Calibri"/>
              </w:rPr>
              <w:t>Note added in review not showing in list or in prescription (change reason).</w:t>
            </w:r>
            <w:r w:rsidRPr="00AA1F55">
              <w:rPr>
                <w:rStyle w:val="eop"/>
                <w:rFonts w:ascii="Calibri" w:hAnsi="Calibri" w:cs="Calibri"/>
              </w:rPr>
              <w:t xml:space="preserve"> However, it does show in the TOC under “Changes”.</w:t>
            </w:r>
          </w:p>
        </w:tc>
        <w:tc>
          <w:tcPr>
            <w:tcW w:w="3622" w:type="dxa"/>
          </w:tcPr>
          <w:p w14:paraId="44C0243E" w14:textId="4C9E9DF6" w:rsidR="008C69D0" w:rsidRDefault="00661226" w:rsidP="008C69D0">
            <w:r>
              <w:t>Log as bug with Orion.</w:t>
            </w:r>
          </w:p>
        </w:tc>
        <w:tc>
          <w:tcPr>
            <w:tcW w:w="3611" w:type="dxa"/>
          </w:tcPr>
          <w:p w14:paraId="1A3B3119" w14:textId="77777777" w:rsidR="008C69D0" w:rsidRDefault="008C69D0" w:rsidP="008C69D0"/>
        </w:tc>
      </w:tr>
      <w:tr w:rsidR="008C69D0" w14:paraId="1ADB4A59" w14:textId="77777777" w:rsidTr="008C69D0">
        <w:tc>
          <w:tcPr>
            <w:tcW w:w="538" w:type="dxa"/>
          </w:tcPr>
          <w:p w14:paraId="3CA55780" w14:textId="1F3FC4DF" w:rsidR="008C69D0" w:rsidRDefault="008C69D0" w:rsidP="008C69D0">
            <w:pPr>
              <w:jc w:val="center"/>
            </w:pPr>
            <w:r>
              <w:t>5</w:t>
            </w:r>
          </w:p>
        </w:tc>
        <w:tc>
          <w:tcPr>
            <w:tcW w:w="6789" w:type="dxa"/>
          </w:tcPr>
          <w:p w14:paraId="507782C7" w14:textId="77777777" w:rsidR="008C69D0" w:rsidRDefault="008C69D0" w:rsidP="008C69D0">
            <w:r w:rsidRPr="00AA1F55">
              <w:t>No option to register discrepancies for:</w:t>
            </w:r>
          </w:p>
          <w:p w14:paraId="641145AA" w14:textId="77777777" w:rsidR="008C69D0" w:rsidRDefault="008C69D0" w:rsidP="008C69D0">
            <w:pPr>
              <w:pStyle w:val="ListParagraph"/>
              <w:numPr>
                <w:ilvl w:val="0"/>
                <w:numId w:val="2"/>
              </w:numPr>
            </w:pPr>
            <w:r>
              <w:t>Unintended</w:t>
            </w:r>
          </w:p>
          <w:p w14:paraId="2E1A99C0" w14:textId="36BD65FF" w:rsidR="008C69D0" w:rsidRDefault="008C69D0" w:rsidP="008C69D0">
            <w:pPr>
              <w:pStyle w:val="ListParagraph"/>
              <w:numPr>
                <w:ilvl w:val="0"/>
                <w:numId w:val="2"/>
              </w:numPr>
            </w:pPr>
            <w:r>
              <w:t>Not documented</w:t>
            </w:r>
          </w:p>
        </w:tc>
        <w:tc>
          <w:tcPr>
            <w:tcW w:w="3622" w:type="dxa"/>
          </w:tcPr>
          <w:p w14:paraId="4D8922D5" w14:textId="03D49CD9" w:rsidR="008C69D0" w:rsidRDefault="008C69D0" w:rsidP="008C69D0"/>
        </w:tc>
        <w:tc>
          <w:tcPr>
            <w:tcW w:w="3611" w:type="dxa"/>
          </w:tcPr>
          <w:p w14:paraId="210A152E" w14:textId="77777777" w:rsidR="008C69D0" w:rsidRDefault="008C69D0" w:rsidP="008C69D0"/>
        </w:tc>
      </w:tr>
      <w:tr w:rsidR="008C69D0" w14:paraId="24D580C8" w14:textId="77777777" w:rsidTr="008C69D0">
        <w:tc>
          <w:tcPr>
            <w:tcW w:w="538" w:type="dxa"/>
          </w:tcPr>
          <w:p w14:paraId="204877E3" w14:textId="7137F3CB" w:rsidR="008C69D0" w:rsidRDefault="00E81513" w:rsidP="008C69D0">
            <w:pPr>
              <w:jc w:val="center"/>
            </w:pPr>
            <w:r>
              <w:t>6</w:t>
            </w:r>
          </w:p>
        </w:tc>
        <w:tc>
          <w:tcPr>
            <w:tcW w:w="6789" w:type="dxa"/>
          </w:tcPr>
          <w:p w14:paraId="172C0FF1" w14:textId="170A3FE6" w:rsidR="008C69D0" w:rsidRDefault="008C69D0" w:rsidP="008C69D0">
            <w:r w:rsidRPr="00AA1F55">
              <w:t>Unable to customise the table in the Schedule (“Yellow Card”)</w:t>
            </w:r>
            <w:r w:rsidR="00B170DA">
              <w:t xml:space="preserve"> for the patient</w:t>
            </w:r>
            <w:r w:rsidRPr="00AA1F55">
              <w:t>.</w:t>
            </w:r>
            <w:r w:rsidR="00B35952">
              <w:t xml:space="preserve"> Need to update script for appropriate text.</w:t>
            </w:r>
          </w:p>
        </w:tc>
        <w:tc>
          <w:tcPr>
            <w:tcW w:w="3622" w:type="dxa"/>
          </w:tcPr>
          <w:p w14:paraId="106C472D" w14:textId="5C24CE2A" w:rsidR="008C69D0" w:rsidRDefault="00D75774" w:rsidP="008C69D0">
            <w:r>
              <w:t>Current version acceptable?</w:t>
            </w:r>
          </w:p>
        </w:tc>
        <w:tc>
          <w:tcPr>
            <w:tcW w:w="3611" w:type="dxa"/>
          </w:tcPr>
          <w:p w14:paraId="24F34CC9" w14:textId="77777777" w:rsidR="008C69D0" w:rsidRDefault="008C69D0" w:rsidP="008C69D0"/>
        </w:tc>
      </w:tr>
      <w:tr w:rsidR="008C69D0" w14:paraId="6CBE45B0" w14:textId="77777777" w:rsidTr="008C69D0">
        <w:tc>
          <w:tcPr>
            <w:tcW w:w="538" w:type="dxa"/>
          </w:tcPr>
          <w:p w14:paraId="3D86E483" w14:textId="0A90AEC2" w:rsidR="008C69D0" w:rsidRDefault="00E81513" w:rsidP="008C69D0">
            <w:pPr>
              <w:jc w:val="center"/>
            </w:pPr>
            <w:r>
              <w:t>7</w:t>
            </w:r>
          </w:p>
        </w:tc>
        <w:tc>
          <w:tcPr>
            <w:tcW w:w="6789" w:type="dxa"/>
          </w:tcPr>
          <w:p w14:paraId="7AF94862" w14:textId="15DE6EE9" w:rsidR="008C69D0" w:rsidRDefault="008C69D0" w:rsidP="008C69D0">
            <w:r w:rsidRPr="00AA1F55">
              <w:t>No list of all meds and no summary of meds changes on the script.</w:t>
            </w:r>
          </w:p>
        </w:tc>
        <w:tc>
          <w:tcPr>
            <w:tcW w:w="3622" w:type="dxa"/>
          </w:tcPr>
          <w:p w14:paraId="485ACCCA" w14:textId="77777777" w:rsidR="008C69D0" w:rsidRDefault="008C69D0" w:rsidP="008C69D0"/>
        </w:tc>
        <w:tc>
          <w:tcPr>
            <w:tcW w:w="3611" w:type="dxa"/>
          </w:tcPr>
          <w:p w14:paraId="5E6F3E84" w14:textId="77777777" w:rsidR="008C69D0" w:rsidRDefault="008C69D0" w:rsidP="008C69D0"/>
        </w:tc>
      </w:tr>
      <w:tr w:rsidR="008C69D0" w14:paraId="2F1B08F6" w14:textId="77777777" w:rsidTr="008C69D0">
        <w:tc>
          <w:tcPr>
            <w:tcW w:w="538" w:type="dxa"/>
          </w:tcPr>
          <w:p w14:paraId="38E3EE04" w14:textId="6B8CED44" w:rsidR="008C69D0" w:rsidRDefault="00E81513" w:rsidP="008C69D0">
            <w:pPr>
              <w:jc w:val="center"/>
            </w:pPr>
            <w:r>
              <w:t>8</w:t>
            </w:r>
          </w:p>
        </w:tc>
        <w:tc>
          <w:tcPr>
            <w:tcW w:w="6789" w:type="dxa"/>
          </w:tcPr>
          <w:p w14:paraId="47052FC6" w14:textId="77777777" w:rsidR="008C69D0" w:rsidRDefault="008C69D0" w:rsidP="008C69D0">
            <w:r w:rsidRPr="00AA1F55">
              <w:t>Decision on how many forms (and form names) are required for MedRec process</w:t>
            </w:r>
          </w:p>
          <w:p w14:paraId="6D957685" w14:textId="77777777" w:rsidR="0025463C" w:rsidRDefault="0025463C" w:rsidP="0025463C">
            <w:pPr>
              <w:pStyle w:val="ListParagraph"/>
              <w:numPr>
                <w:ilvl w:val="0"/>
                <w:numId w:val="2"/>
              </w:numPr>
            </w:pPr>
            <w:r>
              <w:t>Home Medication List</w:t>
            </w:r>
          </w:p>
          <w:p w14:paraId="2716B683" w14:textId="77777777" w:rsidR="0025463C" w:rsidRDefault="0025463C" w:rsidP="0025463C">
            <w:pPr>
              <w:pStyle w:val="ListParagraph"/>
              <w:numPr>
                <w:ilvl w:val="0"/>
                <w:numId w:val="2"/>
              </w:numPr>
            </w:pPr>
            <w:r>
              <w:t>Inpatient List</w:t>
            </w:r>
          </w:p>
          <w:p w14:paraId="1B2ED42A" w14:textId="3F3090B5" w:rsidR="0025463C" w:rsidRDefault="0025463C" w:rsidP="0025463C">
            <w:pPr>
              <w:pStyle w:val="ListParagraph"/>
              <w:numPr>
                <w:ilvl w:val="0"/>
                <w:numId w:val="2"/>
              </w:numPr>
            </w:pPr>
            <w:r>
              <w:t>Discharge List</w:t>
            </w:r>
          </w:p>
        </w:tc>
        <w:tc>
          <w:tcPr>
            <w:tcW w:w="3622" w:type="dxa"/>
          </w:tcPr>
          <w:p w14:paraId="6E8E1863" w14:textId="77777777" w:rsidR="008C69D0" w:rsidRDefault="008C69D0" w:rsidP="008C69D0"/>
        </w:tc>
        <w:tc>
          <w:tcPr>
            <w:tcW w:w="3611" w:type="dxa"/>
          </w:tcPr>
          <w:p w14:paraId="5C4A7298" w14:textId="77777777" w:rsidR="008C69D0" w:rsidRDefault="008C69D0" w:rsidP="008C69D0"/>
        </w:tc>
      </w:tr>
      <w:tr w:rsidR="008C69D0" w14:paraId="63469904" w14:textId="77777777" w:rsidTr="008C69D0">
        <w:tc>
          <w:tcPr>
            <w:tcW w:w="538" w:type="dxa"/>
          </w:tcPr>
          <w:p w14:paraId="78302CCC" w14:textId="18772AAA" w:rsidR="008C69D0" w:rsidRDefault="00E81513" w:rsidP="008C69D0">
            <w:pPr>
              <w:jc w:val="center"/>
            </w:pPr>
            <w:r>
              <w:t>9</w:t>
            </w:r>
          </w:p>
        </w:tc>
        <w:tc>
          <w:tcPr>
            <w:tcW w:w="6789" w:type="dxa"/>
          </w:tcPr>
          <w:p w14:paraId="6B337B21" w14:textId="6240D638" w:rsidR="008C69D0" w:rsidRDefault="008C69D0" w:rsidP="008C69D0">
            <w:r w:rsidRPr="00AA1F55">
              <w:t>Indications for non-completed MedRecs are required (e.g. “Inpatient review not or partial completed” or “still in draft”</w:t>
            </w:r>
            <w:r w:rsidR="006565E6">
              <w:t>)</w:t>
            </w:r>
            <w:r w:rsidRPr="00AA1F55">
              <w:t>.</w:t>
            </w:r>
          </w:p>
        </w:tc>
        <w:tc>
          <w:tcPr>
            <w:tcW w:w="3622" w:type="dxa"/>
          </w:tcPr>
          <w:p w14:paraId="310785EB" w14:textId="77777777" w:rsidR="008C69D0" w:rsidRDefault="008C69D0" w:rsidP="008C69D0"/>
        </w:tc>
        <w:tc>
          <w:tcPr>
            <w:tcW w:w="3611" w:type="dxa"/>
          </w:tcPr>
          <w:p w14:paraId="08A955A0" w14:textId="77777777" w:rsidR="008C69D0" w:rsidRDefault="008C69D0" w:rsidP="008C69D0"/>
        </w:tc>
      </w:tr>
      <w:tr w:rsidR="008C69D0" w14:paraId="5121A35F" w14:textId="77777777" w:rsidTr="008C69D0">
        <w:tc>
          <w:tcPr>
            <w:tcW w:w="538" w:type="dxa"/>
          </w:tcPr>
          <w:p w14:paraId="00485E97" w14:textId="28791F5E" w:rsidR="008C69D0" w:rsidRDefault="00E81513" w:rsidP="008C69D0">
            <w:pPr>
              <w:jc w:val="center"/>
            </w:pPr>
            <w:r>
              <w:t>10</w:t>
            </w:r>
          </w:p>
        </w:tc>
        <w:tc>
          <w:tcPr>
            <w:tcW w:w="6789" w:type="dxa"/>
          </w:tcPr>
          <w:p w14:paraId="73616486" w14:textId="5E2D5226" w:rsidR="008C69D0" w:rsidRDefault="008C69D0" w:rsidP="008C69D0">
            <w:r w:rsidRPr="00AA1F55">
              <w:t>If selected an encounter with a review, this should automatically populate in the next review.</w:t>
            </w:r>
          </w:p>
        </w:tc>
        <w:tc>
          <w:tcPr>
            <w:tcW w:w="3622" w:type="dxa"/>
          </w:tcPr>
          <w:p w14:paraId="7A5A662F" w14:textId="77777777" w:rsidR="008C69D0" w:rsidRDefault="008C69D0" w:rsidP="008C69D0"/>
        </w:tc>
        <w:tc>
          <w:tcPr>
            <w:tcW w:w="3611" w:type="dxa"/>
          </w:tcPr>
          <w:p w14:paraId="790F0AE3" w14:textId="77777777" w:rsidR="008C69D0" w:rsidRDefault="008C69D0" w:rsidP="008C69D0"/>
        </w:tc>
      </w:tr>
      <w:tr w:rsidR="008C69D0" w14:paraId="0829871E" w14:textId="77777777" w:rsidTr="008C69D0">
        <w:tc>
          <w:tcPr>
            <w:tcW w:w="538" w:type="dxa"/>
          </w:tcPr>
          <w:p w14:paraId="515AACD3" w14:textId="440DCCA3" w:rsidR="008C69D0" w:rsidRDefault="00E81513" w:rsidP="008C69D0">
            <w:pPr>
              <w:jc w:val="center"/>
            </w:pPr>
            <w:r>
              <w:t>11</w:t>
            </w:r>
          </w:p>
        </w:tc>
        <w:tc>
          <w:tcPr>
            <w:tcW w:w="6789" w:type="dxa"/>
          </w:tcPr>
          <w:p w14:paraId="1EA4F073" w14:textId="4A669C36" w:rsidR="008C69D0" w:rsidRDefault="008C69D0" w:rsidP="008C69D0">
            <w:r w:rsidRPr="00AA1F55">
              <w:t>No</w:t>
            </w:r>
            <w:r w:rsidR="006565E6">
              <w:t xml:space="preserve"> check box for</w:t>
            </w:r>
            <w:r w:rsidRPr="00AA1F55">
              <w:t xml:space="preserve"> allergy checking.</w:t>
            </w:r>
          </w:p>
        </w:tc>
        <w:tc>
          <w:tcPr>
            <w:tcW w:w="3622" w:type="dxa"/>
          </w:tcPr>
          <w:p w14:paraId="38A91E6E" w14:textId="08B6CB7E" w:rsidR="008C69D0" w:rsidRDefault="009A4F3A" w:rsidP="008C69D0">
            <w:r>
              <w:t>Can be added to form.</w:t>
            </w:r>
          </w:p>
        </w:tc>
        <w:tc>
          <w:tcPr>
            <w:tcW w:w="3611" w:type="dxa"/>
          </w:tcPr>
          <w:p w14:paraId="4B0133B5" w14:textId="77777777" w:rsidR="008C69D0" w:rsidRDefault="008C69D0" w:rsidP="008C69D0"/>
        </w:tc>
      </w:tr>
      <w:tr w:rsidR="008C69D0" w14:paraId="1C13FC42" w14:textId="77777777" w:rsidTr="008C69D0">
        <w:tc>
          <w:tcPr>
            <w:tcW w:w="538" w:type="dxa"/>
          </w:tcPr>
          <w:p w14:paraId="636D98D4" w14:textId="550D454E" w:rsidR="008C69D0" w:rsidRDefault="00E81513" w:rsidP="008C69D0">
            <w:pPr>
              <w:jc w:val="center"/>
            </w:pPr>
            <w:r>
              <w:t>12</w:t>
            </w:r>
          </w:p>
        </w:tc>
        <w:tc>
          <w:tcPr>
            <w:tcW w:w="6789" w:type="dxa"/>
          </w:tcPr>
          <w:p w14:paraId="7E8CDF18" w14:textId="49E7E6FB" w:rsidR="008C69D0" w:rsidRDefault="008C69D0" w:rsidP="008C69D0">
            <w:r w:rsidRPr="00AA1F55">
              <w:t>Quick List capability needs to get turned on.</w:t>
            </w:r>
          </w:p>
        </w:tc>
        <w:tc>
          <w:tcPr>
            <w:tcW w:w="3622" w:type="dxa"/>
          </w:tcPr>
          <w:p w14:paraId="7D579300" w14:textId="68B8D722" w:rsidR="008C69D0" w:rsidRDefault="00944EEC" w:rsidP="008C69D0">
            <w:r>
              <w:t>Check with Orion. Fees?</w:t>
            </w:r>
          </w:p>
        </w:tc>
        <w:tc>
          <w:tcPr>
            <w:tcW w:w="3611" w:type="dxa"/>
          </w:tcPr>
          <w:p w14:paraId="23AF6DCC" w14:textId="77777777" w:rsidR="008C69D0" w:rsidRDefault="008C69D0" w:rsidP="008C69D0"/>
        </w:tc>
      </w:tr>
      <w:tr w:rsidR="008C69D0" w14:paraId="577933C6" w14:textId="77777777" w:rsidTr="008C69D0">
        <w:tc>
          <w:tcPr>
            <w:tcW w:w="538" w:type="dxa"/>
          </w:tcPr>
          <w:p w14:paraId="77E8ED70" w14:textId="27E1077C" w:rsidR="008C69D0" w:rsidRDefault="00E81513" w:rsidP="008C69D0">
            <w:pPr>
              <w:jc w:val="center"/>
            </w:pPr>
            <w:r>
              <w:t>13</w:t>
            </w:r>
          </w:p>
        </w:tc>
        <w:tc>
          <w:tcPr>
            <w:tcW w:w="6789" w:type="dxa"/>
          </w:tcPr>
          <w:p w14:paraId="3DE9D7DA" w14:textId="080F721B" w:rsidR="008C69D0" w:rsidRDefault="008C69D0" w:rsidP="008C69D0">
            <w:r w:rsidRPr="00AA1F55">
              <w:t xml:space="preserve">Option for Quick Text available </w:t>
            </w:r>
            <w:r w:rsidR="006565E6">
              <w:t xml:space="preserve">but needs to be turned on </w:t>
            </w:r>
            <w:r w:rsidRPr="00AA1F55">
              <w:t>– is currently being discussed at Regional level, as a fee is required for switching on this functionality.</w:t>
            </w:r>
          </w:p>
        </w:tc>
        <w:tc>
          <w:tcPr>
            <w:tcW w:w="3622" w:type="dxa"/>
          </w:tcPr>
          <w:p w14:paraId="4F0A8AE7" w14:textId="16A1F6F9" w:rsidR="008C69D0" w:rsidRDefault="008C69D0" w:rsidP="008C69D0"/>
        </w:tc>
        <w:tc>
          <w:tcPr>
            <w:tcW w:w="3611" w:type="dxa"/>
          </w:tcPr>
          <w:p w14:paraId="627FAF69" w14:textId="77777777" w:rsidR="008C69D0" w:rsidRDefault="008C69D0" w:rsidP="008C69D0"/>
        </w:tc>
      </w:tr>
      <w:tr w:rsidR="008C69D0" w14:paraId="5E6648B3" w14:textId="77777777" w:rsidTr="008C69D0">
        <w:tc>
          <w:tcPr>
            <w:tcW w:w="538" w:type="dxa"/>
          </w:tcPr>
          <w:p w14:paraId="0601A83E" w14:textId="478B7062" w:rsidR="008C69D0" w:rsidRDefault="00E81513" w:rsidP="008C69D0">
            <w:pPr>
              <w:jc w:val="center"/>
            </w:pPr>
            <w:r>
              <w:lastRenderedPageBreak/>
              <w:t>14</w:t>
            </w:r>
          </w:p>
        </w:tc>
        <w:tc>
          <w:tcPr>
            <w:tcW w:w="6789" w:type="dxa"/>
          </w:tcPr>
          <w:p w14:paraId="089FF9CA" w14:textId="4E5EFAD4" w:rsidR="008C69D0" w:rsidRDefault="008C69D0" w:rsidP="008C69D0">
            <w:r w:rsidRPr="00AA1F55">
              <w:t>Need for recording actions for audit purposes.</w:t>
            </w:r>
          </w:p>
        </w:tc>
        <w:tc>
          <w:tcPr>
            <w:tcW w:w="3622" w:type="dxa"/>
          </w:tcPr>
          <w:p w14:paraId="7C3E74C0" w14:textId="542437E7" w:rsidR="008C69D0" w:rsidRDefault="00944EEC" w:rsidP="008C69D0">
            <w:r>
              <w:t>What are the minimum audit requirements?</w:t>
            </w:r>
          </w:p>
        </w:tc>
        <w:tc>
          <w:tcPr>
            <w:tcW w:w="3611" w:type="dxa"/>
          </w:tcPr>
          <w:p w14:paraId="0311D6B3" w14:textId="77777777" w:rsidR="008C69D0" w:rsidRDefault="008C69D0" w:rsidP="008C69D0"/>
        </w:tc>
      </w:tr>
      <w:tr w:rsidR="008C69D0" w14:paraId="3BA98ECD" w14:textId="77777777" w:rsidTr="008C69D0">
        <w:tc>
          <w:tcPr>
            <w:tcW w:w="538" w:type="dxa"/>
          </w:tcPr>
          <w:p w14:paraId="4C20151E" w14:textId="3837FA61" w:rsidR="008C69D0" w:rsidRDefault="00E81513" w:rsidP="008C69D0">
            <w:pPr>
              <w:jc w:val="center"/>
            </w:pPr>
            <w:r>
              <w:t>15</w:t>
            </w:r>
          </w:p>
        </w:tc>
        <w:tc>
          <w:tcPr>
            <w:tcW w:w="6789" w:type="dxa"/>
          </w:tcPr>
          <w:p w14:paraId="05D6F1CD" w14:textId="2CC96DC9" w:rsidR="008C69D0" w:rsidRDefault="008C69D0" w:rsidP="008C69D0">
            <w:r w:rsidRPr="00AA1F55">
              <w:t>Need for reporting. Verify which reports are required at a minimum.</w:t>
            </w:r>
          </w:p>
        </w:tc>
        <w:tc>
          <w:tcPr>
            <w:tcW w:w="3622" w:type="dxa"/>
          </w:tcPr>
          <w:p w14:paraId="2206E70B" w14:textId="1FB92100" w:rsidR="008C69D0" w:rsidRDefault="00AF0632" w:rsidP="008C69D0">
            <w:r>
              <w:t>What are the minimum reporting requirements?</w:t>
            </w:r>
          </w:p>
        </w:tc>
        <w:tc>
          <w:tcPr>
            <w:tcW w:w="3611" w:type="dxa"/>
          </w:tcPr>
          <w:p w14:paraId="7DDA52DB" w14:textId="77777777" w:rsidR="008C69D0" w:rsidRDefault="008C69D0" w:rsidP="008C69D0"/>
        </w:tc>
      </w:tr>
      <w:tr w:rsidR="008C69D0" w14:paraId="57208597" w14:textId="77777777" w:rsidTr="008C69D0">
        <w:tc>
          <w:tcPr>
            <w:tcW w:w="538" w:type="dxa"/>
          </w:tcPr>
          <w:p w14:paraId="09F8B254" w14:textId="01655B83" w:rsidR="008C69D0" w:rsidRDefault="00E81513" w:rsidP="008C69D0">
            <w:pPr>
              <w:jc w:val="center"/>
            </w:pPr>
            <w:r>
              <w:t>16</w:t>
            </w:r>
          </w:p>
        </w:tc>
        <w:tc>
          <w:tcPr>
            <w:tcW w:w="6789" w:type="dxa"/>
          </w:tcPr>
          <w:p w14:paraId="24DDF62B" w14:textId="73D803FA" w:rsidR="008C69D0" w:rsidRDefault="008C69D0" w:rsidP="008C69D0">
            <w:r w:rsidRPr="00AA1F55">
              <w:t>Need for displaying MedChart allergies.</w:t>
            </w:r>
            <w:r w:rsidR="00F379B5">
              <w:t xml:space="preserve"> Need script to retrieve allergies from MedChart application.</w:t>
            </w:r>
          </w:p>
        </w:tc>
        <w:tc>
          <w:tcPr>
            <w:tcW w:w="3622" w:type="dxa"/>
          </w:tcPr>
          <w:p w14:paraId="72398531" w14:textId="77777777" w:rsidR="008C69D0" w:rsidRDefault="008C69D0" w:rsidP="008C69D0"/>
        </w:tc>
        <w:tc>
          <w:tcPr>
            <w:tcW w:w="3611" w:type="dxa"/>
          </w:tcPr>
          <w:p w14:paraId="23B7A423" w14:textId="77777777" w:rsidR="008C69D0" w:rsidRDefault="008C69D0" w:rsidP="008C69D0"/>
        </w:tc>
      </w:tr>
      <w:tr w:rsidR="008C69D0" w14:paraId="409374D0" w14:textId="77777777" w:rsidTr="008C69D0">
        <w:tc>
          <w:tcPr>
            <w:tcW w:w="538" w:type="dxa"/>
          </w:tcPr>
          <w:p w14:paraId="41187764" w14:textId="13D3B5FE" w:rsidR="008C69D0" w:rsidRDefault="00E81513" w:rsidP="008C69D0">
            <w:pPr>
              <w:jc w:val="center"/>
            </w:pPr>
            <w:r>
              <w:t>17</w:t>
            </w:r>
          </w:p>
        </w:tc>
        <w:tc>
          <w:tcPr>
            <w:tcW w:w="6789" w:type="dxa"/>
          </w:tcPr>
          <w:p w14:paraId="390E8CC9" w14:textId="77777777" w:rsidR="008000C8" w:rsidRDefault="00E81513" w:rsidP="008000C8">
            <w:r>
              <w:t>There is no pro-active</w:t>
            </w:r>
            <w:r w:rsidR="00F32680">
              <w:t xml:space="preserve"> notification for a prescriber where a reconciliation is required</w:t>
            </w:r>
            <w:r w:rsidR="00124E4C">
              <w:t>, or where the prescriber requires comms with the pharmacist.</w:t>
            </w:r>
          </w:p>
          <w:p w14:paraId="5D61FC78" w14:textId="4C95DD8A" w:rsidR="008000C8" w:rsidRPr="008000C8" w:rsidRDefault="00BF64F3" w:rsidP="008000C8">
            <w:pPr>
              <w:pStyle w:val="ListParagraph"/>
              <w:numPr>
                <w:ilvl w:val="0"/>
                <w:numId w:val="10"/>
              </w:numPr>
              <w:rPr>
                <w:lang w:val="en-US"/>
              </w:rPr>
            </w:pPr>
            <w:r w:rsidRPr="008000C8">
              <w:rPr>
                <w:lang w:val="en-US"/>
              </w:rPr>
              <w:t>Alert Dr to creation of MedRec</w:t>
            </w:r>
          </w:p>
          <w:p w14:paraId="6E6C06CB" w14:textId="0B9B3C39" w:rsidR="00BF64F3" w:rsidRPr="008000C8" w:rsidRDefault="00BF64F3" w:rsidP="008000C8">
            <w:pPr>
              <w:pStyle w:val="ListParagraph"/>
              <w:numPr>
                <w:ilvl w:val="0"/>
                <w:numId w:val="10"/>
              </w:numPr>
              <w:rPr>
                <w:lang w:val="en-US"/>
              </w:rPr>
            </w:pPr>
            <w:r w:rsidRPr="008000C8">
              <w:rPr>
                <w:lang w:val="en-US"/>
              </w:rPr>
              <w:t>Alert and communicate discrepancies</w:t>
            </w:r>
          </w:p>
          <w:p w14:paraId="414D7ED3" w14:textId="77777777" w:rsidR="00BF64F3" w:rsidRPr="00BF64F3" w:rsidRDefault="00BF64F3" w:rsidP="008000C8">
            <w:pPr>
              <w:pStyle w:val="ListParagraph"/>
              <w:numPr>
                <w:ilvl w:val="0"/>
                <w:numId w:val="10"/>
              </w:numPr>
              <w:rPr>
                <w:lang w:val="en-US"/>
              </w:rPr>
            </w:pPr>
            <w:r w:rsidRPr="00BF64F3">
              <w:rPr>
                <w:lang w:val="en-US"/>
              </w:rPr>
              <w:t>Alert and communicate with pharmacy that discrepancies have been addressed/not addressed</w:t>
            </w:r>
          </w:p>
          <w:p w14:paraId="62A91B48" w14:textId="51481275" w:rsidR="008C69D0" w:rsidRDefault="00BF64F3" w:rsidP="008000C8">
            <w:pPr>
              <w:pStyle w:val="ListParagraph"/>
              <w:numPr>
                <w:ilvl w:val="0"/>
                <w:numId w:val="10"/>
              </w:numPr>
            </w:pPr>
            <w:r w:rsidRPr="00BF64F3">
              <w:rPr>
                <w:lang w:val="en-US"/>
              </w:rPr>
              <w:t>Capture the data in an auditable form so that pharmacy is not transcribing the same information 4 times. Clinical notes, within the MedREc, through the communication of discrepancies, and then to pharmacy KPI /documentation</w:t>
            </w:r>
          </w:p>
        </w:tc>
        <w:tc>
          <w:tcPr>
            <w:tcW w:w="3622" w:type="dxa"/>
          </w:tcPr>
          <w:p w14:paraId="0C887ED6" w14:textId="77777777" w:rsidR="008C69D0" w:rsidRDefault="008C69D0" w:rsidP="008C69D0"/>
        </w:tc>
        <w:tc>
          <w:tcPr>
            <w:tcW w:w="3611" w:type="dxa"/>
          </w:tcPr>
          <w:p w14:paraId="6B769DDF" w14:textId="77777777" w:rsidR="008C69D0" w:rsidRDefault="008C69D0" w:rsidP="008C69D0"/>
        </w:tc>
      </w:tr>
      <w:tr w:rsidR="008C69D0" w14:paraId="00BD5802" w14:textId="77777777" w:rsidTr="008C69D0">
        <w:tc>
          <w:tcPr>
            <w:tcW w:w="538" w:type="dxa"/>
          </w:tcPr>
          <w:p w14:paraId="058E43E3" w14:textId="6CD2AD97" w:rsidR="008C69D0" w:rsidRDefault="00E81513" w:rsidP="008C69D0">
            <w:pPr>
              <w:jc w:val="center"/>
            </w:pPr>
            <w:r>
              <w:t>18</w:t>
            </w:r>
          </w:p>
        </w:tc>
        <w:tc>
          <w:tcPr>
            <w:tcW w:w="6789" w:type="dxa"/>
          </w:tcPr>
          <w:p w14:paraId="3DCF06B3" w14:textId="77777777" w:rsidR="008C69D0" w:rsidRDefault="008C69D0" w:rsidP="008C69D0"/>
        </w:tc>
        <w:tc>
          <w:tcPr>
            <w:tcW w:w="3622" w:type="dxa"/>
          </w:tcPr>
          <w:p w14:paraId="4A40D373" w14:textId="77777777" w:rsidR="008C69D0" w:rsidRDefault="008C69D0" w:rsidP="008C69D0"/>
        </w:tc>
        <w:tc>
          <w:tcPr>
            <w:tcW w:w="3611" w:type="dxa"/>
          </w:tcPr>
          <w:p w14:paraId="33FCB520" w14:textId="77777777" w:rsidR="008C69D0" w:rsidRDefault="008C69D0" w:rsidP="008C69D0"/>
        </w:tc>
      </w:tr>
      <w:tr w:rsidR="008C69D0" w14:paraId="2B9BB0EA" w14:textId="77777777" w:rsidTr="008C69D0">
        <w:tc>
          <w:tcPr>
            <w:tcW w:w="538" w:type="dxa"/>
          </w:tcPr>
          <w:p w14:paraId="465BC308" w14:textId="4C9F5EED" w:rsidR="008C69D0" w:rsidRDefault="00E81513" w:rsidP="008C69D0">
            <w:pPr>
              <w:jc w:val="center"/>
            </w:pPr>
            <w:r>
              <w:t>19</w:t>
            </w:r>
          </w:p>
        </w:tc>
        <w:tc>
          <w:tcPr>
            <w:tcW w:w="6789" w:type="dxa"/>
          </w:tcPr>
          <w:p w14:paraId="4955DBCD" w14:textId="77777777" w:rsidR="008C69D0" w:rsidRDefault="008C69D0" w:rsidP="008C69D0"/>
        </w:tc>
        <w:tc>
          <w:tcPr>
            <w:tcW w:w="3622" w:type="dxa"/>
          </w:tcPr>
          <w:p w14:paraId="7DDE35C3" w14:textId="77777777" w:rsidR="008C69D0" w:rsidRDefault="008C69D0" w:rsidP="008C69D0"/>
        </w:tc>
        <w:tc>
          <w:tcPr>
            <w:tcW w:w="3611" w:type="dxa"/>
          </w:tcPr>
          <w:p w14:paraId="50C1886D" w14:textId="77777777" w:rsidR="008C69D0" w:rsidRDefault="008C69D0" w:rsidP="008C69D0"/>
        </w:tc>
      </w:tr>
      <w:tr w:rsidR="008C69D0" w14:paraId="7304F446" w14:textId="77777777" w:rsidTr="008C69D0">
        <w:tc>
          <w:tcPr>
            <w:tcW w:w="538" w:type="dxa"/>
          </w:tcPr>
          <w:p w14:paraId="2CDF5041" w14:textId="1D92FA4D" w:rsidR="008C69D0" w:rsidRDefault="00E81513" w:rsidP="008C69D0">
            <w:pPr>
              <w:jc w:val="center"/>
            </w:pPr>
            <w:r>
              <w:t>20</w:t>
            </w:r>
          </w:p>
        </w:tc>
        <w:tc>
          <w:tcPr>
            <w:tcW w:w="6789" w:type="dxa"/>
          </w:tcPr>
          <w:p w14:paraId="0E169CE4" w14:textId="77777777" w:rsidR="008C69D0" w:rsidRDefault="008C69D0" w:rsidP="008C69D0"/>
        </w:tc>
        <w:tc>
          <w:tcPr>
            <w:tcW w:w="3622" w:type="dxa"/>
          </w:tcPr>
          <w:p w14:paraId="148D910D" w14:textId="77777777" w:rsidR="008C69D0" w:rsidRDefault="008C69D0" w:rsidP="008C69D0"/>
        </w:tc>
        <w:tc>
          <w:tcPr>
            <w:tcW w:w="3611" w:type="dxa"/>
          </w:tcPr>
          <w:p w14:paraId="1602585F" w14:textId="77777777" w:rsidR="008C69D0" w:rsidRDefault="008C69D0" w:rsidP="008C69D0"/>
        </w:tc>
      </w:tr>
      <w:tr w:rsidR="008C69D0" w14:paraId="65EB9C56" w14:textId="77777777" w:rsidTr="008C69D0">
        <w:tc>
          <w:tcPr>
            <w:tcW w:w="538" w:type="dxa"/>
          </w:tcPr>
          <w:p w14:paraId="24FD6339" w14:textId="77777777" w:rsidR="008C69D0" w:rsidRDefault="008C69D0" w:rsidP="008C69D0">
            <w:pPr>
              <w:jc w:val="center"/>
            </w:pPr>
          </w:p>
        </w:tc>
        <w:tc>
          <w:tcPr>
            <w:tcW w:w="6789" w:type="dxa"/>
          </w:tcPr>
          <w:p w14:paraId="27D44093" w14:textId="77777777" w:rsidR="008C69D0" w:rsidRDefault="008C69D0" w:rsidP="008C69D0"/>
        </w:tc>
        <w:tc>
          <w:tcPr>
            <w:tcW w:w="3622" w:type="dxa"/>
          </w:tcPr>
          <w:p w14:paraId="14BE0A17" w14:textId="77777777" w:rsidR="008C69D0" w:rsidRDefault="008C69D0" w:rsidP="008C69D0"/>
        </w:tc>
        <w:tc>
          <w:tcPr>
            <w:tcW w:w="3611" w:type="dxa"/>
          </w:tcPr>
          <w:p w14:paraId="5995E128" w14:textId="77777777" w:rsidR="008C69D0" w:rsidRDefault="008C69D0" w:rsidP="008C69D0"/>
        </w:tc>
      </w:tr>
      <w:tr w:rsidR="008C69D0" w14:paraId="4C0E2E25" w14:textId="77777777" w:rsidTr="008C69D0">
        <w:tc>
          <w:tcPr>
            <w:tcW w:w="538" w:type="dxa"/>
          </w:tcPr>
          <w:p w14:paraId="61396CFA" w14:textId="77777777" w:rsidR="008C69D0" w:rsidRDefault="008C69D0" w:rsidP="008C69D0">
            <w:pPr>
              <w:jc w:val="center"/>
            </w:pPr>
          </w:p>
        </w:tc>
        <w:tc>
          <w:tcPr>
            <w:tcW w:w="6789" w:type="dxa"/>
          </w:tcPr>
          <w:p w14:paraId="731696C6" w14:textId="77777777" w:rsidR="008C69D0" w:rsidRDefault="008C69D0" w:rsidP="008C69D0"/>
        </w:tc>
        <w:tc>
          <w:tcPr>
            <w:tcW w:w="3622" w:type="dxa"/>
          </w:tcPr>
          <w:p w14:paraId="44A30F9C" w14:textId="77777777" w:rsidR="008C69D0" w:rsidRDefault="008C69D0" w:rsidP="008C69D0"/>
        </w:tc>
        <w:tc>
          <w:tcPr>
            <w:tcW w:w="3611" w:type="dxa"/>
          </w:tcPr>
          <w:p w14:paraId="3E9A99E1" w14:textId="77777777" w:rsidR="008C69D0" w:rsidRDefault="008C69D0" w:rsidP="008C69D0"/>
        </w:tc>
      </w:tr>
      <w:tr w:rsidR="008C69D0" w14:paraId="6902B6F5" w14:textId="77777777" w:rsidTr="008C69D0">
        <w:tc>
          <w:tcPr>
            <w:tcW w:w="538" w:type="dxa"/>
          </w:tcPr>
          <w:p w14:paraId="07BAC193" w14:textId="77777777" w:rsidR="008C69D0" w:rsidRDefault="008C69D0" w:rsidP="008C69D0">
            <w:pPr>
              <w:jc w:val="center"/>
            </w:pPr>
          </w:p>
        </w:tc>
        <w:tc>
          <w:tcPr>
            <w:tcW w:w="6789" w:type="dxa"/>
          </w:tcPr>
          <w:p w14:paraId="22A0DC4D" w14:textId="77777777" w:rsidR="008C69D0" w:rsidRDefault="008C69D0" w:rsidP="008C69D0"/>
        </w:tc>
        <w:tc>
          <w:tcPr>
            <w:tcW w:w="3622" w:type="dxa"/>
          </w:tcPr>
          <w:p w14:paraId="10303CC8" w14:textId="77777777" w:rsidR="008C69D0" w:rsidRDefault="008C69D0" w:rsidP="008C69D0"/>
        </w:tc>
        <w:tc>
          <w:tcPr>
            <w:tcW w:w="3611" w:type="dxa"/>
          </w:tcPr>
          <w:p w14:paraId="25989116" w14:textId="77777777" w:rsidR="008C69D0" w:rsidRDefault="008C69D0" w:rsidP="008C69D0"/>
        </w:tc>
      </w:tr>
      <w:tr w:rsidR="008C69D0" w14:paraId="222F9DD4" w14:textId="77777777" w:rsidTr="008C69D0">
        <w:tc>
          <w:tcPr>
            <w:tcW w:w="538" w:type="dxa"/>
          </w:tcPr>
          <w:p w14:paraId="54FA5700" w14:textId="77777777" w:rsidR="008C69D0" w:rsidRDefault="008C69D0" w:rsidP="008C69D0">
            <w:pPr>
              <w:jc w:val="center"/>
            </w:pPr>
          </w:p>
        </w:tc>
        <w:tc>
          <w:tcPr>
            <w:tcW w:w="6789" w:type="dxa"/>
          </w:tcPr>
          <w:p w14:paraId="22E87597" w14:textId="77777777" w:rsidR="008C69D0" w:rsidRDefault="008C69D0" w:rsidP="008C69D0"/>
        </w:tc>
        <w:tc>
          <w:tcPr>
            <w:tcW w:w="3622" w:type="dxa"/>
          </w:tcPr>
          <w:p w14:paraId="4AF3EC7C" w14:textId="77777777" w:rsidR="008C69D0" w:rsidRDefault="008C69D0" w:rsidP="008C69D0"/>
        </w:tc>
        <w:tc>
          <w:tcPr>
            <w:tcW w:w="3611" w:type="dxa"/>
          </w:tcPr>
          <w:p w14:paraId="0AC42798" w14:textId="77777777" w:rsidR="008C69D0" w:rsidRDefault="008C69D0" w:rsidP="008C69D0"/>
        </w:tc>
      </w:tr>
      <w:tr w:rsidR="008C69D0" w14:paraId="7AC30ED2" w14:textId="77777777" w:rsidTr="008C69D0">
        <w:tc>
          <w:tcPr>
            <w:tcW w:w="538" w:type="dxa"/>
          </w:tcPr>
          <w:p w14:paraId="2031A19F" w14:textId="77777777" w:rsidR="008C69D0" w:rsidRDefault="008C69D0" w:rsidP="008C69D0">
            <w:pPr>
              <w:jc w:val="center"/>
            </w:pPr>
          </w:p>
        </w:tc>
        <w:tc>
          <w:tcPr>
            <w:tcW w:w="6789" w:type="dxa"/>
          </w:tcPr>
          <w:p w14:paraId="2B120669" w14:textId="77777777" w:rsidR="008C69D0" w:rsidRDefault="008C69D0" w:rsidP="008C69D0"/>
        </w:tc>
        <w:tc>
          <w:tcPr>
            <w:tcW w:w="3622" w:type="dxa"/>
          </w:tcPr>
          <w:p w14:paraId="6D8CC614" w14:textId="77777777" w:rsidR="008C69D0" w:rsidRDefault="008C69D0" w:rsidP="008C69D0"/>
        </w:tc>
        <w:tc>
          <w:tcPr>
            <w:tcW w:w="3611" w:type="dxa"/>
          </w:tcPr>
          <w:p w14:paraId="4C97E899" w14:textId="77777777" w:rsidR="008C69D0" w:rsidRDefault="008C69D0" w:rsidP="008C69D0"/>
        </w:tc>
      </w:tr>
      <w:tr w:rsidR="008C69D0" w14:paraId="1CB33C38" w14:textId="77777777" w:rsidTr="008C69D0">
        <w:tc>
          <w:tcPr>
            <w:tcW w:w="538" w:type="dxa"/>
          </w:tcPr>
          <w:p w14:paraId="6E131524" w14:textId="77777777" w:rsidR="008C69D0" w:rsidRDefault="008C69D0" w:rsidP="008C69D0">
            <w:pPr>
              <w:jc w:val="center"/>
            </w:pPr>
          </w:p>
        </w:tc>
        <w:tc>
          <w:tcPr>
            <w:tcW w:w="6789" w:type="dxa"/>
          </w:tcPr>
          <w:p w14:paraId="6D1EF74B" w14:textId="77777777" w:rsidR="008C69D0" w:rsidRDefault="008C69D0" w:rsidP="008C69D0"/>
        </w:tc>
        <w:tc>
          <w:tcPr>
            <w:tcW w:w="3622" w:type="dxa"/>
          </w:tcPr>
          <w:p w14:paraId="5801E3C4" w14:textId="77777777" w:rsidR="008C69D0" w:rsidRDefault="008C69D0" w:rsidP="008C69D0"/>
        </w:tc>
        <w:tc>
          <w:tcPr>
            <w:tcW w:w="3611" w:type="dxa"/>
          </w:tcPr>
          <w:p w14:paraId="5B8BC937" w14:textId="77777777" w:rsidR="008C69D0" w:rsidRDefault="008C69D0" w:rsidP="008C69D0"/>
        </w:tc>
      </w:tr>
      <w:tr w:rsidR="008C69D0" w14:paraId="57F5C269" w14:textId="77777777" w:rsidTr="008C69D0">
        <w:tc>
          <w:tcPr>
            <w:tcW w:w="538" w:type="dxa"/>
          </w:tcPr>
          <w:p w14:paraId="60735D37" w14:textId="77777777" w:rsidR="008C69D0" w:rsidRDefault="008C69D0" w:rsidP="008C69D0">
            <w:pPr>
              <w:jc w:val="center"/>
            </w:pPr>
          </w:p>
        </w:tc>
        <w:tc>
          <w:tcPr>
            <w:tcW w:w="6789" w:type="dxa"/>
          </w:tcPr>
          <w:p w14:paraId="44CBF979" w14:textId="77777777" w:rsidR="008C69D0" w:rsidRDefault="008C69D0" w:rsidP="008C69D0"/>
        </w:tc>
        <w:tc>
          <w:tcPr>
            <w:tcW w:w="3622" w:type="dxa"/>
          </w:tcPr>
          <w:p w14:paraId="602E5F69" w14:textId="77777777" w:rsidR="008C69D0" w:rsidRDefault="008C69D0" w:rsidP="008C69D0"/>
        </w:tc>
        <w:tc>
          <w:tcPr>
            <w:tcW w:w="3611" w:type="dxa"/>
          </w:tcPr>
          <w:p w14:paraId="6E0F31C8" w14:textId="77777777" w:rsidR="008C69D0" w:rsidRDefault="008C69D0" w:rsidP="008C69D0"/>
        </w:tc>
      </w:tr>
    </w:tbl>
    <w:p w14:paraId="1F40A554" w14:textId="77777777" w:rsidR="00F87BEE" w:rsidRPr="006A2141" w:rsidRDefault="00F87BEE" w:rsidP="006A2141"/>
    <w:p w14:paraId="31C5A89C" w14:textId="77777777" w:rsidR="006E7291" w:rsidRPr="00394DF9" w:rsidRDefault="006E7291" w:rsidP="002C246F"/>
    <w:sectPr w:rsidR="006E7291" w:rsidRPr="00394DF9" w:rsidSect="006E7291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978AD"/>
    <w:multiLevelType w:val="hybridMultilevel"/>
    <w:tmpl w:val="49525D6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D4656"/>
    <w:multiLevelType w:val="hybridMultilevel"/>
    <w:tmpl w:val="077A280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72CB1"/>
    <w:multiLevelType w:val="hybridMultilevel"/>
    <w:tmpl w:val="22CC55D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343AC"/>
    <w:multiLevelType w:val="hybridMultilevel"/>
    <w:tmpl w:val="1D2203E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52B7D"/>
    <w:multiLevelType w:val="multilevel"/>
    <w:tmpl w:val="324C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8A16558"/>
    <w:multiLevelType w:val="multilevel"/>
    <w:tmpl w:val="6C58D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9DA3CDA"/>
    <w:multiLevelType w:val="hybridMultilevel"/>
    <w:tmpl w:val="5CA6BAE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132578"/>
    <w:multiLevelType w:val="hybridMultilevel"/>
    <w:tmpl w:val="59382FC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A15346"/>
    <w:multiLevelType w:val="hybridMultilevel"/>
    <w:tmpl w:val="C5A86264"/>
    <w:lvl w:ilvl="0" w:tplc="5A1681D2">
      <w:start w:val="1"/>
      <w:numFmt w:val="decimal"/>
      <w:pStyle w:val="Heading1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70B77"/>
    <w:multiLevelType w:val="hybridMultilevel"/>
    <w:tmpl w:val="620E3EEE"/>
    <w:lvl w:ilvl="0" w:tplc="83B2E0D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871493">
    <w:abstractNumId w:val="3"/>
  </w:num>
  <w:num w:numId="2" w16cid:durableId="1563173107">
    <w:abstractNumId w:val="9"/>
  </w:num>
  <w:num w:numId="3" w16cid:durableId="1820802779">
    <w:abstractNumId w:val="2"/>
  </w:num>
  <w:num w:numId="4" w16cid:durableId="2048336060">
    <w:abstractNumId w:val="8"/>
  </w:num>
  <w:num w:numId="5" w16cid:durableId="618605124">
    <w:abstractNumId w:val="0"/>
  </w:num>
  <w:num w:numId="6" w16cid:durableId="669528339">
    <w:abstractNumId w:val="5"/>
  </w:num>
  <w:num w:numId="7" w16cid:durableId="1795439548">
    <w:abstractNumId w:val="4"/>
  </w:num>
  <w:num w:numId="8" w16cid:durableId="1965382988">
    <w:abstractNumId w:val="1"/>
  </w:num>
  <w:num w:numId="9" w16cid:durableId="434710309">
    <w:abstractNumId w:val="7"/>
  </w:num>
  <w:num w:numId="10" w16cid:durableId="21456573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A27"/>
    <w:rsid w:val="00072F04"/>
    <w:rsid w:val="000D443F"/>
    <w:rsid w:val="000F3A4C"/>
    <w:rsid w:val="00102FE3"/>
    <w:rsid w:val="001124A1"/>
    <w:rsid w:val="00116383"/>
    <w:rsid w:val="00124E4C"/>
    <w:rsid w:val="00171AAF"/>
    <w:rsid w:val="00175559"/>
    <w:rsid w:val="00182577"/>
    <w:rsid w:val="001827A5"/>
    <w:rsid w:val="00197BBE"/>
    <w:rsid w:val="001A4356"/>
    <w:rsid w:val="0022275E"/>
    <w:rsid w:val="0022468C"/>
    <w:rsid w:val="00237D7A"/>
    <w:rsid w:val="00246DF1"/>
    <w:rsid w:val="00251EB4"/>
    <w:rsid w:val="0025463C"/>
    <w:rsid w:val="0026644D"/>
    <w:rsid w:val="00273D75"/>
    <w:rsid w:val="002834BB"/>
    <w:rsid w:val="002A11CB"/>
    <w:rsid w:val="002B28A6"/>
    <w:rsid w:val="002C246F"/>
    <w:rsid w:val="002D2CFC"/>
    <w:rsid w:val="00306F94"/>
    <w:rsid w:val="003416F0"/>
    <w:rsid w:val="0036719A"/>
    <w:rsid w:val="00392286"/>
    <w:rsid w:val="00394DF9"/>
    <w:rsid w:val="003E3D1E"/>
    <w:rsid w:val="003F0256"/>
    <w:rsid w:val="003F3272"/>
    <w:rsid w:val="00433893"/>
    <w:rsid w:val="00496877"/>
    <w:rsid w:val="004A42D6"/>
    <w:rsid w:val="004B7A77"/>
    <w:rsid w:val="004D5C9C"/>
    <w:rsid w:val="004E5A27"/>
    <w:rsid w:val="00502CBC"/>
    <w:rsid w:val="00563ED2"/>
    <w:rsid w:val="005E0FBE"/>
    <w:rsid w:val="005F1CF3"/>
    <w:rsid w:val="006420A1"/>
    <w:rsid w:val="006565E6"/>
    <w:rsid w:val="00661226"/>
    <w:rsid w:val="00661DD7"/>
    <w:rsid w:val="00672B12"/>
    <w:rsid w:val="0067631A"/>
    <w:rsid w:val="006A2141"/>
    <w:rsid w:val="006C0265"/>
    <w:rsid w:val="006E7291"/>
    <w:rsid w:val="006F7518"/>
    <w:rsid w:val="00711FBB"/>
    <w:rsid w:val="00765CA3"/>
    <w:rsid w:val="00782754"/>
    <w:rsid w:val="007832D5"/>
    <w:rsid w:val="00797FA0"/>
    <w:rsid w:val="007A1582"/>
    <w:rsid w:val="007F106B"/>
    <w:rsid w:val="008000C8"/>
    <w:rsid w:val="00805DD2"/>
    <w:rsid w:val="008418DA"/>
    <w:rsid w:val="008502F6"/>
    <w:rsid w:val="00850CCE"/>
    <w:rsid w:val="00855850"/>
    <w:rsid w:val="00871F3E"/>
    <w:rsid w:val="008810C3"/>
    <w:rsid w:val="00882F33"/>
    <w:rsid w:val="008902B7"/>
    <w:rsid w:val="008C69D0"/>
    <w:rsid w:val="008D2A59"/>
    <w:rsid w:val="008D5C74"/>
    <w:rsid w:val="009076E6"/>
    <w:rsid w:val="009204D4"/>
    <w:rsid w:val="00944EEC"/>
    <w:rsid w:val="00946858"/>
    <w:rsid w:val="00951D16"/>
    <w:rsid w:val="00965EF3"/>
    <w:rsid w:val="00980225"/>
    <w:rsid w:val="00983B54"/>
    <w:rsid w:val="009A4F3A"/>
    <w:rsid w:val="009C48FF"/>
    <w:rsid w:val="00A0669E"/>
    <w:rsid w:val="00A20316"/>
    <w:rsid w:val="00A245E7"/>
    <w:rsid w:val="00A47056"/>
    <w:rsid w:val="00A66ABC"/>
    <w:rsid w:val="00AD69C3"/>
    <w:rsid w:val="00AF0632"/>
    <w:rsid w:val="00B05C63"/>
    <w:rsid w:val="00B070DA"/>
    <w:rsid w:val="00B170DA"/>
    <w:rsid w:val="00B35952"/>
    <w:rsid w:val="00B57E7E"/>
    <w:rsid w:val="00B66437"/>
    <w:rsid w:val="00B72794"/>
    <w:rsid w:val="00B8243F"/>
    <w:rsid w:val="00BA03E1"/>
    <w:rsid w:val="00BA784E"/>
    <w:rsid w:val="00BB005D"/>
    <w:rsid w:val="00BD2660"/>
    <w:rsid w:val="00BF64F3"/>
    <w:rsid w:val="00C01D69"/>
    <w:rsid w:val="00C11BAF"/>
    <w:rsid w:val="00C43592"/>
    <w:rsid w:val="00C7268B"/>
    <w:rsid w:val="00C81DA9"/>
    <w:rsid w:val="00C94E64"/>
    <w:rsid w:val="00CB4117"/>
    <w:rsid w:val="00CC6C36"/>
    <w:rsid w:val="00CD0C92"/>
    <w:rsid w:val="00CE50B5"/>
    <w:rsid w:val="00D13295"/>
    <w:rsid w:val="00D4014D"/>
    <w:rsid w:val="00D75774"/>
    <w:rsid w:val="00D84745"/>
    <w:rsid w:val="00D86BDB"/>
    <w:rsid w:val="00DB771D"/>
    <w:rsid w:val="00E03A43"/>
    <w:rsid w:val="00E81513"/>
    <w:rsid w:val="00EC2AAC"/>
    <w:rsid w:val="00EC2DFE"/>
    <w:rsid w:val="00ED6204"/>
    <w:rsid w:val="00EE009E"/>
    <w:rsid w:val="00F32680"/>
    <w:rsid w:val="00F32AFB"/>
    <w:rsid w:val="00F379B5"/>
    <w:rsid w:val="00F87BEE"/>
    <w:rsid w:val="00F90543"/>
    <w:rsid w:val="00F94364"/>
    <w:rsid w:val="00FB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F12A8"/>
  <w15:chartTrackingRefBased/>
  <w15:docId w15:val="{3C56213C-20B2-4984-BDB5-BC22C2593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D75"/>
  </w:style>
  <w:style w:type="paragraph" w:styleId="Heading1">
    <w:name w:val="heading 1"/>
    <w:basedOn w:val="Normal"/>
    <w:next w:val="Normal"/>
    <w:link w:val="Heading1Char"/>
    <w:uiPriority w:val="9"/>
    <w:qFormat/>
    <w:rsid w:val="0022275E"/>
    <w:pPr>
      <w:keepNext/>
      <w:keepLines/>
      <w:numPr>
        <w:numId w:val="4"/>
      </w:numPr>
      <w:spacing w:before="240" w:after="0"/>
      <w:ind w:left="357" w:hanging="357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A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227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aragraph">
    <w:name w:val="paragraph"/>
    <w:basedOn w:val="Normal"/>
    <w:rsid w:val="00A24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NZ"/>
      <w14:ligatures w14:val="none"/>
    </w:rPr>
  </w:style>
  <w:style w:type="character" w:customStyle="1" w:styleId="normaltextrun">
    <w:name w:val="normaltextrun"/>
    <w:basedOn w:val="DefaultParagraphFont"/>
    <w:rsid w:val="00A245E7"/>
  </w:style>
  <w:style w:type="character" w:customStyle="1" w:styleId="eop">
    <w:name w:val="eop"/>
    <w:basedOn w:val="DefaultParagraphFont"/>
    <w:rsid w:val="00A245E7"/>
  </w:style>
  <w:style w:type="table" w:styleId="TableGrid">
    <w:name w:val="Table Grid"/>
    <w:basedOn w:val="TableNormal"/>
    <w:uiPriority w:val="39"/>
    <w:rsid w:val="00F87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B707C48CE1E4479EA128943E4FD08B" ma:contentTypeVersion="13" ma:contentTypeDescription="Create a new document." ma:contentTypeScope="" ma:versionID="432f6f355de2679b5218f11462a5e697">
  <xsd:schema xmlns:xsd="http://www.w3.org/2001/XMLSchema" xmlns:xs="http://www.w3.org/2001/XMLSchema" xmlns:p="http://schemas.microsoft.com/office/2006/metadata/properties" xmlns:ns2="addf1728-91c6-4053-bad4-9e89a753a37a" xmlns:ns3="d235aa4f-58b7-4bf6-b563-98aed0de6d1d" targetNamespace="http://schemas.microsoft.com/office/2006/metadata/properties" ma:root="true" ma:fieldsID="7f31538ef3a56559fd95e6d9e6f63b4a" ns2:_="" ns3:_="">
    <xsd:import namespace="addf1728-91c6-4053-bad4-9e89a753a37a"/>
    <xsd:import namespace="d235aa4f-58b7-4bf6-b563-98aed0de6d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1728-91c6-4053-bad4-9e89a753a3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9e10ee6-0b95-4666-b3f8-aa03da3ff6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5aa4f-58b7-4bf6-b563-98aed0de6d1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89a25d7-96ba-4420-ab3e-c63a6f10ac21}" ma:internalName="TaxCatchAll" ma:showField="CatchAllData" ma:web="d235aa4f-58b7-4bf6-b563-98aed0de6d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df1728-91c6-4053-bad4-9e89a753a37a">
      <Terms xmlns="http://schemas.microsoft.com/office/infopath/2007/PartnerControls"/>
    </lcf76f155ced4ddcb4097134ff3c332f>
    <TaxCatchAll xmlns="d235aa4f-58b7-4bf6-b563-98aed0de6d1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0347AC-1DE8-4785-80BB-D47CE90C79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df1728-91c6-4053-bad4-9e89a753a37a"/>
    <ds:schemaRef ds:uri="d235aa4f-58b7-4bf6-b563-98aed0de6d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DCEB7C-3614-43B7-AA8C-2521845F15FE}">
  <ds:schemaRefs>
    <ds:schemaRef ds:uri="http://schemas.microsoft.com/office/2006/metadata/properties"/>
    <ds:schemaRef ds:uri="http://schemas.microsoft.com/office/infopath/2007/PartnerControls"/>
    <ds:schemaRef ds:uri="addf1728-91c6-4053-bad4-9e89a753a37a"/>
    <ds:schemaRef ds:uri="d235aa4f-58b7-4bf6-b563-98aed0de6d1d"/>
  </ds:schemaRefs>
</ds:datastoreItem>
</file>

<file path=customXml/itemProps3.xml><?xml version="1.0" encoding="utf-8"?>
<ds:datastoreItem xmlns:ds="http://schemas.openxmlformats.org/officeDocument/2006/customXml" ds:itemID="{57533C1E-4D33-4C7C-B99F-D7C9ABE0FD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2157</TotalTime>
  <Pages>11</Pages>
  <Words>864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Terlinden</dc:creator>
  <cp:keywords/>
  <dc:description/>
  <cp:lastModifiedBy>Peter Terlinden</cp:lastModifiedBy>
  <cp:revision>116</cp:revision>
  <dcterms:created xsi:type="dcterms:W3CDTF">2023-10-26T19:59:00Z</dcterms:created>
  <dcterms:modified xsi:type="dcterms:W3CDTF">2023-11-01T01:15:00Z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e81dd1a-50c5-4502-86ad-ab8a9d511433_Enabled">
    <vt:lpwstr>true</vt:lpwstr>
  </property>
  <property fmtid="{D5CDD505-2E9C-101B-9397-08002B2CF9AE}" pid="3" name="MSIP_Label_2e81dd1a-50c5-4502-86ad-ab8a9d511433_SetDate">
    <vt:lpwstr>2023-10-27T03:18:36Z</vt:lpwstr>
  </property>
  <property fmtid="{D5CDD505-2E9C-101B-9397-08002B2CF9AE}" pid="4" name="MSIP_Label_2e81dd1a-50c5-4502-86ad-ab8a9d511433_Method">
    <vt:lpwstr>Standard</vt:lpwstr>
  </property>
  <property fmtid="{D5CDD505-2E9C-101B-9397-08002B2CF9AE}" pid="5" name="MSIP_Label_2e81dd1a-50c5-4502-86ad-ab8a9d511433_Name">
    <vt:lpwstr>General</vt:lpwstr>
  </property>
  <property fmtid="{D5CDD505-2E9C-101B-9397-08002B2CF9AE}" pid="6" name="MSIP_Label_2e81dd1a-50c5-4502-86ad-ab8a9d511433_SiteId">
    <vt:lpwstr>6fc7574b-c486-40ff-9c20-77b7683820c8</vt:lpwstr>
  </property>
  <property fmtid="{D5CDD505-2E9C-101B-9397-08002B2CF9AE}" pid="7" name="MSIP_Label_2e81dd1a-50c5-4502-86ad-ab8a9d511433_ActionId">
    <vt:lpwstr>d788d051-6ce4-4b41-92cd-0c2fd3f3c768</vt:lpwstr>
  </property>
  <property fmtid="{D5CDD505-2E9C-101B-9397-08002B2CF9AE}" pid="8" name="MSIP_Label_2e81dd1a-50c5-4502-86ad-ab8a9d511433_ContentBits">
    <vt:lpwstr>0</vt:lpwstr>
  </property>
  <property fmtid="{D5CDD505-2E9C-101B-9397-08002B2CF9AE}" pid="9" name="ContentTypeId">
    <vt:lpwstr>0x010100ADB707C48CE1E4479EA128943E4FD08B</vt:lpwstr>
  </property>
  <property fmtid="{D5CDD505-2E9C-101B-9397-08002B2CF9AE}" pid="10" name="MediaServiceImageTags">
    <vt:lpwstr/>
  </property>
</Properties>
</file>